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8pt;margin-top:-18.9pt;width:63pt;height:63pt;z-index:251658240;mso-wrap-edited:f" fillcolor="window">
            <v:imagedata r:id="rId11" o:title=""/>
          </v:shape>
          <o:OLEObject Type="Embed" ProgID="MSDraw" ShapeID="_x0000_s1026" DrawAspect="Content" ObjectID="_1815992985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00CC27B2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</w:t>
      </w:r>
      <w:r w:rsidR="002E3D08">
        <w:rPr>
          <w:rFonts w:ascii="Arial" w:hAnsi="Arial" w:cs="Arial"/>
          <w:b/>
          <w:bCs/>
          <w:sz w:val="28"/>
          <w:szCs w:val="28"/>
        </w:rPr>
        <w:t>ORE</w:t>
      </w:r>
      <w:r w:rsidRPr="0032005D">
        <w:rPr>
          <w:rFonts w:ascii="Arial" w:hAnsi="Arial" w:cs="Arial"/>
          <w:b/>
          <w:bCs/>
          <w:sz w:val="28"/>
          <w:szCs w:val="28"/>
        </w:rPr>
        <w:t>E</w:t>
      </w:r>
    </w:p>
    <w:p w14:paraId="089322F3" w14:textId="0FB08817" w:rsidR="00306F12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59BAB31" w14:textId="77777777" w:rsidR="00306F12" w:rsidRDefault="00306F12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715FEE3D" w14:textId="1E2A3BFF" w:rsidR="0091097A" w:rsidRPr="00CA21C6" w:rsidRDefault="00CA21C6" w:rsidP="0091097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CA21C6">
        <w:rPr>
          <w:rFonts w:ascii="Arial" w:hAnsi="Arial" w:cs="Arial"/>
          <w:b/>
          <w:bCs/>
          <w:sz w:val="28"/>
          <w:szCs w:val="28"/>
          <w:u w:val="single"/>
        </w:rPr>
        <w:t>RELAZIONI INTERNAZIONALI, STUDI SULL’INTEGRAZIONE EUROPEA E PER LA SOSTENIBILITA</w:t>
      </w:r>
      <w:proofErr w:type="gramStart"/>
      <w:r w:rsidRPr="00CA21C6">
        <w:rPr>
          <w:rFonts w:ascii="Arial" w:hAnsi="Arial" w:cs="Arial"/>
          <w:b/>
          <w:bCs/>
          <w:sz w:val="28"/>
          <w:szCs w:val="28"/>
          <w:u w:val="single"/>
        </w:rPr>
        <w:t>’</w:t>
      </w:r>
      <w:r>
        <w:rPr>
          <w:rFonts w:ascii="Arial" w:hAnsi="Arial" w:cs="Arial"/>
          <w:b/>
          <w:bCs/>
          <w:sz w:val="28"/>
          <w:szCs w:val="28"/>
          <w:u w:val="single"/>
        </w:rPr>
        <w:t>(</w:t>
      </w:r>
      <w:proofErr w:type="gramEnd"/>
      <w:r w:rsidRPr="00CA21C6">
        <w:rPr>
          <w:rFonts w:ascii="Arial" w:hAnsi="Arial" w:cs="Arial"/>
          <w:b/>
          <w:bCs/>
          <w:sz w:val="28"/>
          <w:szCs w:val="28"/>
          <w:u w:val="single"/>
        </w:rPr>
        <w:t>Classe LM-52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7F9B9D5C" w14:textId="6392C795" w:rsidR="0091097A" w:rsidRDefault="00327972" w:rsidP="0091097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91097A"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2025/2026</w:t>
      </w:r>
    </w:p>
    <w:p w14:paraId="40D1649F" w14:textId="77777777" w:rsidR="003F7F7F" w:rsidRDefault="003F7F7F" w:rsidP="0091097A">
      <w:pPr>
        <w:tabs>
          <w:tab w:val="center" w:pos="4819"/>
          <w:tab w:val="right" w:pos="9638"/>
        </w:tabs>
        <w:jc w:val="center"/>
        <w:textAlignment w:val="auto"/>
      </w:pPr>
    </w:p>
    <w:tbl>
      <w:tblPr>
        <w:tblStyle w:val="TableNormal"/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867"/>
        <w:gridCol w:w="1292"/>
        <w:gridCol w:w="1293"/>
        <w:gridCol w:w="1297"/>
        <w:gridCol w:w="1293"/>
        <w:gridCol w:w="1294"/>
        <w:gridCol w:w="1436"/>
        <w:gridCol w:w="1498"/>
        <w:gridCol w:w="1701"/>
      </w:tblGrid>
      <w:tr w:rsidR="0091097A" w14:paraId="6BE677CE" w14:textId="77777777" w:rsidTr="009B12F9">
        <w:trPr>
          <w:trHeight w:val="268"/>
          <w:jc w:val="center"/>
        </w:trPr>
        <w:tc>
          <w:tcPr>
            <w:tcW w:w="3184" w:type="dxa"/>
            <w:vMerge w:val="restart"/>
            <w:shd w:val="clear" w:color="auto" w:fill="DAE9F7" w:themeFill="text2" w:themeFillTint="1A"/>
            <w:vAlign w:val="center"/>
          </w:tcPr>
          <w:p w14:paraId="0FF0C511" w14:textId="77777777" w:rsidR="0091097A" w:rsidRPr="00D4163D" w:rsidRDefault="0091097A" w:rsidP="009B12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7" w:type="dxa"/>
            <w:vMerge w:val="restart"/>
            <w:shd w:val="clear" w:color="auto" w:fill="DAE9F7" w:themeFill="text2" w:themeFillTint="1A"/>
            <w:vAlign w:val="center"/>
          </w:tcPr>
          <w:p w14:paraId="22C4CD5B" w14:textId="77777777" w:rsidR="0091097A" w:rsidRPr="00D4163D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1104" w:type="dxa"/>
            <w:gridSpan w:val="8"/>
            <w:shd w:val="clear" w:color="auto" w:fill="DAE9F7" w:themeFill="text2" w:themeFillTint="1A"/>
            <w:vAlign w:val="center"/>
          </w:tcPr>
          <w:p w14:paraId="7306EE07" w14:textId="77777777" w:rsidR="0091097A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91097A" w14:paraId="3DFD80A0" w14:textId="77777777" w:rsidTr="009B12F9">
        <w:trPr>
          <w:trHeight w:val="268"/>
          <w:jc w:val="center"/>
        </w:trPr>
        <w:tc>
          <w:tcPr>
            <w:tcW w:w="3184" w:type="dxa"/>
            <w:vMerge/>
            <w:shd w:val="clear" w:color="auto" w:fill="DAE9F7" w:themeFill="text2" w:themeFillTint="1A"/>
            <w:vAlign w:val="center"/>
          </w:tcPr>
          <w:p w14:paraId="038EFE05" w14:textId="77777777" w:rsidR="0091097A" w:rsidRDefault="0091097A" w:rsidP="009B12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7" w:type="dxa"/>
            <w:vMerge/>
            <w:shd w:val="clear" w:color="auto" w:fill="DAE9F7" w:themeFill="text2" w:themeFillTint="1A"/>
            <w:vAlign w:val="center"/>
          </w:tcPr>
          <w:p w14:paraId="1FB3B3C0" w14:textId="77777777" w:rsidR="0091097A" w:rsidRPr="00D4163D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3882" w:type="dxa"/>
            <w:gridSpan w:val="3"/>
            <w:shd w:val="clear" w:color="auto" w:fill="F1A983" w:themeFill="accent2" w:themeFillTint="99"/>
            <w:vAlign w:val="center"/>
          </w:tcPr>
          <w:p w14:paraId="4C038D7D" w14:textId="77777777" w:rsidR="0091097A" w:rsidRDefault="0091097A" w:rsidP="009B12F9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ANTICIPATA</w:t>
            </w:r>
          </w:p>
        </w:tc>
        <w:tc>
          <w:tcPr>
            <w:tcW w:w="2587" w:type="dxa"/>
            <w:gridSpan w:val="2"/>
            <w:shd w:val="clear" w:color="auto" w:fill="84E290" w:themeFill="accent3" w:themeFillTint="66"/>
            <w:vAlign w:val="center"/>
          </w:tcPr>
          <w:p w14:paraId="3F57CBDA" w14:textId="77777777" w:rsidR="0091097A" w:rsidRDefault="0091097A" w:rsidP="009B12F9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ESTIVA</w:t>
            </w:r>
          </w:p>
        </w:tc>
        <w:tc>
          <w:tcPr>
            <w:tcW w:w="4635" w:type="dxa"/>
            <w:gridSpan w:val="3"/>
            <w:shd w:val="clear" w:color="auto" w:fill="95DCF7" w:themeFill="accent4" w:themeFillTint="66"/>
            <w:vAlign w:val="center"/>
          </w:tcPr>
          <w:p w14:paraId="26344310" w14:textId="77777777" w:rsidR="0091097A" w:rsidRDefault="0091097A" w:rsidP="009B12F9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</w:tr>
      <w:tr w:rsidR="0091097A" w14:paraId="118EB913" w14:textId="77777777" w:rsidTr="009B12F9">
        <w:trPr>
          <w:trHeight w:val="268"/>
          <w:jc w:val="center"/>
        </w:trPr>
        <w:tc>
          <w:tcPr>
            <w:tcW w:w="3184" w:type="dxa"/>
            <w:vMerge/>
            <w:shd w:val="clear" w:color="auto" w:fill="DAE9F7" w:themeFill="text2" w:themeFillTint="1A"/>
            <w:vAlign w:val="center"/>
          </w:tcPr>
          <w:p w14:paraId="413C3C5D" w14:textId="77777777" w:rsidR="0091097A" w:rsidRDefault="0091097A" w:rsidP="009B12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7" w:type="dxa"/>
            <w:vMerge/>
            <w:shd w:val="clear" w:color="auto" w:fill="DAE9F7" w:themeFill="text2" w:themeFillTint="1A"/>
            <w:vAlign w:val="center"/>
          </w:tcPr>
          <w:p w14:paraId="3EE48524" w14:textId="77777777" w:rsidR="0091097A" w:rsidRPr="00D4163D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292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FD4893F" w14:textId="77777777" w:rsidR="0091097A" w:rsidRPr="00D4163D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93" w:type="dxa"/>
            <w:shd w:val="clear" w:color="auto" w:fill="F6C5AC" w:themeFill="accent2" w:themeFillTint="66"/>
            <w:vAlign w:val="center"/>
          </w:tcPr>
          <w:p w14:paraId="77A2278D" w14:textId="77777777" w:rsidR="0091097A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29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2D43B1E" w14:textId="77777777" w:rsidR="0091097A" w:rsidRPr="00D4163D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</w:tc>
        <w:tc>
          <w:tcPr>
            <w:tcW w:w="129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2ECC125" w14:textId="77777777" w:rsidR="0091097A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GIUGNO </w:t>
            </w:r>
          </w:p>
        </w:tc>
        <w:tc>
          <w:tcPr>
            <w:tcW w:w="1294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FBA7AB7" w14:textId="77777777" w:rsidR="0091097A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LUGLIO</w:t>
            </w:r>
          </w:p>
        </w:tc>
        <w:tc>
          <w:tcPr>
            <w:tcW w:w="1436" w:type="dxa"/>
            <w:shd w:val="clear" w:color="auto" w:fill="95DCF7" w:themeFill="accent4" w:themeFillTint="66"/>
            <w:vAlign w:val="center"/>
          </w:tcPr>
          <w:p w14:paraId="000282E5" w14:textId="77777777" w:rsidR="0091097A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498" w:type="dxa"/>
            <w:shd w:val="clear" w:color="auto" w:fill="95DCF7" w:themeFill="accent4" w:themeFillTint="66"/>
            <w:vAlign w:val="center"/>
          </w:tcPr>
          <w:p w14:paraId="7B643872" w14:textId="77777777" w:rsidR="0091097A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</w:tc>
        <w:tc>
          <w:tcPr>
            <w:tcW w:w="1701" w:type="dxa"/>
            <w:shd w:val="clear" w:color="auto" w:fill="95DCF7" w:themeFill="accent4" w:themeFillTint="66"/>
            <w:tcMar>
              <w:top w:w="170" w:type="dxa"/>
              <w:bottom w:w="170" w:type="dxa"/>
            </w:tcMar>
            <w:vAlign w:val="center"/>
          </w:tcPr>
          <w:p w14:paraId="4ED66287" w14:textId="77777777" w:rsidR="0091097A" w:rsidRDefault="0091097A" w:rsidP="009B12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</w:tr>
      <w:tr w:rsidR="00272630" w14:paraId="5332582D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754F06C" w14:textId="77777777" w:rsidR="00272630" w:rsidRPr="004660A2" w:rsidRDefault="00272630" w:rsidP="009B12F9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spacing w:val="-4"/>
              </w:rPr>
              <w:t>DIRITTO DELLE RELAZIONI INTERNAZIONALI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098327B" w14:textId="77777777" w:rsidR="00272630" w:rsidRPr="004660A2" w:rsidRDefault="00272630" w:rsidP="009B12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Rita Mazza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09D56AF5" w14:textId="77777777" w:rsidR="00272630" w:rsidRPr="004660A2" w:rsidRDefault="00272630" w:rsidP="009B12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5B74FD69" w14:textId="77777777" w:rsidR="00272630" w:rsidRPr="004660A2" w:rsidRDefault="00272630" w:rsidP="009B12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22A9F21" w14:textId="77777777" w:rsidR="00272630" w:rsidRPr="004660A2" w:rsidRDefault="00272630" w:rsidP="009B12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282783BD" w14:textId="77777777" w:rsidR="00272630" w:rsidRPr="004660A2" w:rsidRDefault="00272630" w:rsidP="009B12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08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  <w:p w14:paraId="0EF5BFD5" w14:textId="77777777" w:rsidR="00272630" w:rsidRPr="004660A2" w:rsidRDefault="00272630" w:rsidP="009B12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04CCFD83" w14:textId="77777777" w:rsidR="00272630" w:rsidRPr="004660A2" w:rsidRDefault="00272630" w:rsidP="009B12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30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472647BB" w14:textId="77777777" w:rsidR="00272630" w:rsidRPr="004660A2" w:rsidRDefault="00272630" w:rsidP="009B12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20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36" w:type="dxa"/>
            <w:vAlign w:val="center"/>
          </w:tcPr>
          <w:p w14:paraId="229AB32B" w14:textId="77777777" w:rsidR="00272630" w:rsidRPr="004660A2" w:rsidRDefault="00272630" w:rsidP="009B12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07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98" w:type="dxa"/>
            <w:vAlign w:val="center"/>
          </w:tcPr>
          <w:p w14:paraId="23D8311E" w14:textId="77777777" w:rsidR="00272630" w:rsidRPr="004660A2" w:rsidRDefault="00272630" w:rsidP="009B12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37E12417" w14:textId="77777777" w:rsidR="00272630" w:rsidRPr="004660A2" w:rsidRDefault="00272630" w:rsidP="009B12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14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3F7F7F" w14:paraId="6B661B23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D6D9DAC" w14:textId="77777777" w:rsidR="003F7F7F" w:rsidRPr="004660A2" w:rsidRDefault="003F7F7F" w:rsidP="003F7F7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spacing w:val="-4"/>
              </w:rPr>
              <w:t>ECONOMIA APPLICATA INTERNAZIONALE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146BBD6" w14:textId="41AEA81A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Gaetano Vecchione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1A0A6E2" w14:textId="404B0FC9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5B2EF109" w14:textId="1AA95FA6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2E1CFCF" w14:textId="6EC71DAC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1BEDF8CA" w14:textId="7CBE9B62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5EB3D176" w14:textId="2B627F69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436" w:type="dxa"/>
            <w:vAlign w:val="center"/>
          </w:tcPr>
          <w:p w14:paraId="33778B83" w14:textId="245D53BF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498" w:type="dxa"/>
            <w:vAlign w:val="center"/>
          </w:tcPr>
          <w:p w14:paraId="0C2FECCC" w14:textId="6C195EF8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259BF72C" w14:textId="3330A43C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</w:tr>
      <w:tr w:rsidR="003F7F7F" w:rsidRPr="003520E5" w14:paraId="56D0924B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72C0AD8" w14:textId="77777777" w:rsidR="003F7F7F" w:rsidRPr="004660A2" w:rsidRDefault="003F7F7F" w:rsidP="003F7F7F">
            <w:pPr>
              <w:pStyle w:val="TableParagraph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ECONOMIA POLITICA EUROPEA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FA8E77E" w14:textId="2391E56B" w:rsidR="003F7F7F" w:rsidRPr="004660A2" w:rsidRDefault="003F7F7F" w:rsidP="003F7F7F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Marco Musella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0DC5C39D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76EE14CE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en-GB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26A11A93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0D853712" w14:textId="5056C3E1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6ED47F92" w14:textId="62BB8E81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vAlign w:val="center"/>
          </w:tcPr>
          <w:p w14:paraId="692EE392" w14:textId="49A1E42E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1498" w:type="dxa"/>
            <w:vAlign w:val="center"/>
          </w:tcPr>
          <w:p w14:paraId="46DD48A8" w14:textId="1809C39C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32392F19" w14:textId="27BCFB84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</w:tr>
      <w:tr w:rsidR="003F7F7F" w:rsidRPr="00C70674" w14:paraId="4AC8D4E1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A893AA3" w14:textId="2F1AF1FE" w:rsidR="003F7F7F" w:rsidRPr="004660A2" w:rsidRDefault="003F7F7F" w:rsidP="003F7F7F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spacing w:val="-4"/>
              </w:rPr>
              <w:t>FILOSOFIA POLITICA EUROPEA</w:t>
            </w:r>
            <w:r>
              <w:rPr>
                <w:rFonts w:ascii="Arial" w:eastAsia="Calibri" w:hAnsi="Arial" w:cs="Arial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9B4E91" w14:textId="77777777" w:rsidR="003F7F7F" w:rsidRPr="004660A2" w:rsidRDefault="003F7F7F" w:rsidP="003F7F7F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hAnsi="Arial" w:cs="Arial"/>
                <w:color w:val="000000" w:themeColor="text1"/>
              </w:rPr>
              <w:t>Gianluca Dioni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A21D1DC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08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  <w:p w14:paraId="2E7CE62D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08970C7D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27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93" w:type="dxa"/>
            <w:vAlign w:val="center"/>
          </w:tcPr>
          <w:p w14:paraId="25C6DD78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592B1810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654704FD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10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70973C51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01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  <w:p w14:paraId="74F1EA88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7FBF4E07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23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36" w:type="dxa"/>
            <w:vAlign w:val="center"/>
          </w:tcPr>
          <w:p w14:paraId="69214EAA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98" w:type="dxa"/>
            <w:vAlign w:val="center"/>
          </w:tcPr>
          <w:p w14:paraId="3DD3ADCB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7CBF1D02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3F7F7F" w:rsidRPr="00AA78A1" w14:paraId="02D86703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59B9F05" w14:textId="77777777" w:rsidR="003F7F7F" w:rsidRPr="004660A2" w:rsidRDefault="003F7F7F" w:rsidP="003F7F7F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lang w:val="it-IT" w:eastAsia="en-US"/>
              </w:rPr>
              <w:t>LINGUA FRANCESE PER LE RELAZIONI INTERNAZIONALI E LE TRANSIZIONI ECO-SOCIALI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E305025" w14:textId="77777777" w:rsidR="003F7F7F" w:rsidRPr="004660A2" w:rsidRDefault="003F7F7F" w:rsidP="003F7F7F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hAnsi="Arial" w:cs="Arial"/>
                <w:color w:val="000000" w:themeColor="text1"/>
                <w:lang w:eastAsia="en-US"/>
              </w:rPr>
              <w:t xml:space="preserve">Sabrina </w:t>
            </w:r>
            <w:proofErr w:type="spellStart"/>
            <w:r w:rsidRPr="004660A2">
              <w:rPr>
                <w:rFonts w:ascii="Arial" w:hAnsi="Arial" w:cs="Arial"/>
                <w:color w:val="000000" w:themeColor="text1"/>
                <w:lang w:eastAsia="en-US"/>
              </w:rPr>
              <w:t>Aulitto</w:t>
            </w:r>
            <w:proofErr w:type="spellEnd"/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E7F604C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x</w:t>
            </w:r>
          </w:p>
        </w:tc>
        <w:tc>
          <w:tcPr>
            <w:tcW w:w="1293" w:type="dxa"/>
            <w:vAlign w:val="center"/>
          </w:tcPr>
          <w:p w14:paraId="279E410B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7D31F92A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0130CCFA" w14:textId="77777777" w:rsidR="003F7F7F" w:rsidRPr="004660A2" w:rsidRDefault="003F7F7F" w:rsidP="003F7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09</w:t>
            </w:r>
          </w:p>
          <w:p w14:paraId="48344B17" w14:textId="77777777" w:rsidR="003F7F7F" w:rsidRPr="004660A2" w:rsidRDefault="003F7F7F" w:rsidP="003F7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19319B02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1F145F04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21</w:t>
            </w:r>
          </w:p>
        </w:tc>
        <w:tc>
          <w:tcPr>
            <w:tcW w:w="1436" w:type="dxa"/>
            <w:vAlign w:val="center"/>
          </w:tcPr>
          <w:p w14:paraId="6B8DD446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18</w:t>
            </w:r>
          </w:p>
        </w:tc>
        <w:tc>
          <w:tcPr>
            <w:tcW w:w="1498" w:type="dxa"/>
            <w:vAlign w:val="center"/>
          </w:tcPr>
          <w:p w14:paraId="3B1567A2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20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3F358266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18</w:t>
            </w:r>
          </w:p>
        </w:tc>
      </w:tr>
      <w:tr w:rsidR="003F7F7F" w:rsidRPr="00AA78A1" w14:paraId="5408020B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2F49D68" w14:textId="77777777" w:rsidR="003F7F7F" w:rsidRPr="004660A2" w:rsidRDefault="003F7F7F" w:rsidP="003F7F7F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spacing w:val="-4"/>
                <w:lang w:val="it-IT"/>
              </w:rPr>
              <w:t>LINGUA INGLESE PER L’INNOVAZIONE E LO SVILUPPO SOSTENIBILE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D4764EB" w14:textId="77777777" w:rsidR="003F7F7F" w:rsidRPr="004660A2" w:rsidRDefault="003F7F7F" w:rsidP="003F7F7F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4660A2">
              <w:rPr>
                <w:rFonts w:ascii="Arial" w:hAnsi="Arial" w:cs="Arial"/>
                <w:color w:val="000000" w:themeColor="text1"/>
              </w:rPr>
              <w:t>Sole Alba Zollo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76F75672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13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93" w:type="dxa"/>
            <w:vAlign w:val="center"/>
          </w:tcPr>
          <w:p w14:paraId="09BC53C5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03 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  <w:p w14:paraId="18E665E4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59DF8D94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24 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704757FB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7C0723A1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09 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  <w:p w14:paraId="38EEC39C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3AD315B5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30 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4EF49905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21 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36" w:type="dxa"/>
            <w:vAlign w:val="center"/>
          </w:tcPr>
          <w:p w14:paraId="189F2D9C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08 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98" w:type="dxa"/>
            <w:vAlign w:val="center"/>
          </w:tcPr>
          <w:p w14:paraId="2DA57684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18 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14.00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3FC06C50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15 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</w:tc>
      </w:tr>
      <w:tr w:rsidR="003F7F7F" w:rsidRPr="00C70674" w14:paraId="5D13DF71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24336B0" w14:textId="77777777" w:rsidR="003F7F7F" w:rsidRPr="004660A2" w:rsidRDefault="003F7F7F" w:rsidP="003F7F7F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lang w:val="it-IT"/>
              </w:rPr>
              <w:lastRenderedPageBreak/>
              <w:t xml:space="preserve">LINGUA SPAGNOLA AVANZATA E PROFESSIONALE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95DDD8" w14:textId="77777777" w:rsidR="003F7F7F" w:rsidRPr="004660A2" w:rsidRDefault="003F7F7F" w:rsidP="003F7F7F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hAnsi="Arial" w:cs="Arial"/>
                <w:color w:val="000000" w:themeColor="text1"/>
              </w:rPr>
              <w:t>Laura M. Durante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4B6C947D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1F896457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74DB2AC7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170517F2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  <w:p w14:paraId="397457EF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3F5E4E6E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30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1FF3AD4D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36" w:type="dxa"/>
            <w:vAlign w:val="center"/>
          </w:tcPr>
          <w:p w14:paraId="624C268E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498" w:type="dxa"/>
            <w:vAlign w:val="center"/>
          </w:tcPr>
          <w:p w14:paraId="1E700FA6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4C1502A9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3F7F7F" w:rsidRPr="00C70674" w14:paraId="390424F0" w14:textId="77777777" w:rsidTr="00CE2773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1A55732" w14:textId="77777777" w:rsidR="003F7F7F" w:rsidRPr="004660A2" w:rsidRDefault="003F7F7F" w:rsidP="003F7F7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spacing w:val="-4"/>
              </w:rPr>
              <w:t>STORIA COSTITUZIONALE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F0ED7A8" w14:textId="77777777" w:rsidR="003F7F7F" w:rsidRPr="004660A2" w:rsidRDefault="003F7F7F" w:rsidP="003F7F7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660A2">
              <w:rPr>
                <w:rFonts w:ascii="Arial" w:hAnsi="Arial" w:cs="Arial"/>
                <w:color w:val="000000" w:themeColor="text1"/>
              </w:rPr>
              <w:t xml:space="preserve"> Francesco Di Donato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47740E3D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20 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ore 12.00</w:t>
            </w:r>
          </w:p>
        </w:tc>
        <w:tc>
          <w:tcPr>
            <w:tcW w:w="1293" w:type="dxa"/>
            <w:vAlign w:val="center"/>
          </w:tcPr>
          <w:p w14:paraId="4A531B91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05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12.00</w:t>
            </w:r>
          </w:p>
          <w:p w14:paraId="7155689B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749B07D4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26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12.00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7A88443A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58AE5AC8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10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12.00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33DD9248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01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ore</w:t>
            </w:r>
            <w:proofErr w:type="gramEnd"/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12.00</w:t>
            </w:r>
          </w:p>
          <w:p w14:paraId="5641B603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31F07379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17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12.00</w:t>
            </w:r>
          </w:p>
        </w:tc>
        <w:tc>
          <w:tcPr>
            <w:tcW w:w="1436" w:type="dxa"/>
            <w:vAlign w:val="center"/>
          </w:tcPr>
          <w:p w14:paraId="708AAF63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x</w:t>
            </w:r>
          </w:p>
        </w:tc>
        <w:tc>
          <w:tcPr>
            <w:tcW w:w="1498" w:type="dxa"/>
            <w:vAlign w:val="center"/>
          </w:tcPr>
          <w:p w14:paraId="13775F48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18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12.00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658EF970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12.00</w:t>
            </w:r>
          </w:p>
        </w:tc>
      </w:tr>
      <w:tr w:rsidR="003F7F7F" w:rsidRPr="00C219D2" w14:paraId="29331794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F09F090" w14:textId="77777777" w:rsidR="003F7F7F" w:rsidRPr="004660A2" w:rsidRDefault="003F7F7F" w:rsidP="003F7F7F">
            <w:pPr>
              <w:jc w:val="both"/>
              <w:rPr>
                <w:rFonts w:ascii="Arial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spacing w:val="-4"/>
                <w:lang w:val="it-IT"/>
              </w:rPr>
              <w:t>STORIA E ATTUALITÀ DEL SISTEMA INTERNAZIONALE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B5EBB4C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en-GB"/>
              </w:rPr>
            </w:pPr>
            <w:r w:rsidRPr="004660A2">
              <w:rPr>
                <w:rFonts w:ascii="Arial" w:hAnsi="Arial" w:cs="Arial"/>
                <w:color w:val="000000" w:themeColor="text1"/>
                <w:sz w:val="20"/>
                <w:szCs w:val="20"/>
              </w:rPr>
              <w:t>Settimio Stallone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C443D89" w14:textId="77777777" w:rsidR="003F7F7F" w:rsidRPr="004660A2" w:rsidRDefault="003F7F7F" w:rsidP="003F7F7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50F96C09" w14:textId="77777777" w:rsidR="003F7F7F" w:rsidRPr="004660A2" w:rsidRDefault="003F7F7F" w:rsidP="003F7F7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0BB2891D" w14:textId="77777777" w:rsidR="003F7F7F" w:rsidRPr="004660A2" w:rsidRDefault="003F7F7F" w:rsidP="003F7F7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5B42C9F7" w14:textId="77777777" w:rsidR="003F7F7F" w:rsidRPr="004660A2" w:rsidRDefault="003F7F7F" w:rsidP="003F7F7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2C4AFDEB" w14:textId="77777777" w:rsidR="003F7F7F" w:rsidRPr="004660A2" w:rsidRDefault="003F7F7F" w:rsidP="003F7F7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vAlign w:val="center"/>
          </w:tcPr>
          <w:p w14:paraId="53FBFD82" w14:textId="77777777" w:rsidR="003F7F7F" w:rsidRPr="004660A2" w:rsidRDefault="003F7F7F" w:rsidP="003F7F7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0539359A" w14:textId="77777777" w:rsidR="003F7F7F" w:rsidRPr="004660A2" w:rsidRDefault="003F7F7F" w:rsidP="003F7F7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7ECA1275" w14:textId="77777777" w:rsidR="003F7F7F" w:rsidRPr="004660A2" w:rsidRDefault="003F7F7F" w:rsidP="003F7F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</w:tr>
      <w:tr w:rsidR="003F7F7F" w14:paraId="15AE5796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81C5305" w14:textId="77777777" w:rsidR="003F7F7F" w:rsidRPr="004660A2" w:rsidRDefault="003F7F7F" w:rsidP="003F7F7F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</w:rPr>
              <w:t>STORIA GLOBALE DELL’ETÀ CONTEMPORANEA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1A9C0E1" w14:textId="1F9C85DB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color w:val="000000" w:themeColor="text1"/>
                <w:sz w:val="20"/>
                <w:szCs w:val="20"/>
              </w:rPr>
              <w:t>Teodoro Tagliaferri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48595E51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27841674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115E2F7E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6550B5F6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  <w:p w14:paraId="64617941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0A75991E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25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5C7FD9F4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14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436" w:type="dxa"/>
            <w:vAlign w:val="center"/>
          </w:tcPr>
          <w:p w14:paraId="2FD95F7A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498" w:type="dxa"/>
            <w:vAlign w:val="center"/>
          </w:tcPr>
          <w:p w14:paraId="41308C22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16 </w:t>
            </w:r>
            <w:r w:rsidRPr="004660A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7E7CD2C2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4660A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11.00</w:t>
            </w:r>
          </w:p>
        </w:tc>
      </w:tr>
      <w:tr w:rsidR="003F7F7F" w14:paraId="2DAEC9D0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D3F0836" w14:textId="5DF5717D" w:rsidR="003F7F7F" w:rsidRPr="004660A2" w:rsidRDefault="003F7F7F" w:rsidP="003F7F7F">
            <w:pPr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lang w:val="it-IT"/>
              </w:rPr>
              <w:t>DIRITTO E POLITICHE DELL’UNIONE EUROPEA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62B03B6" w14:textId="06A9AA28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Patrizia De Pasquale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B3A664F" w14:textId="2042EEA3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13 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ore 09.00</w:t>
            </w:r>
          </w:p>
        </w:tc>
        <w:tc>
          <w:tcPr>
            <w:tcW w:w="1293" w:type="dxa"/>
            <w:vAlign w:val="center"/>
          </w:tcPr>
          <w:p w14:paraId="42C9A381" w14:textId="77777777" w:rsidR="003F7F7F" w:rsidRPr="004660A2" w:rsidRDefault="003F7F7F" w:rsidP="003F7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03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  <w:p w14:paraId="4C925FDC" w14:textId="77777777" w:rsidR="003F7F7F" w:rsidRPr="004660A2" w:rsidRDefault="003F7F7F" w:rsidP="003F7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3A73D504" w14:textId="2674462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24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08BFDF16" w14:textId="55B407BB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7699684C" w14:textId="77777777" w:rsidR="003F7F7F" w:rsidRPr="004660A2" w:rsidRDefault="003F7F7F" w:rsidP="003F7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09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  <w:p w14:paraId="764323DE" w14:textId="77777777" w:rsidR="003F7F7F" w:rsidRPr="004660A2" w:rsidRDefault="003F7F7F" w:rsidP="003F7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43DE004C" w14:textId="08C3EA06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30 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ore 09.00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36BE2B04" w14:textId="5EF58AB8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16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  <w:tc>
          <w:tcPr>
            <w:tcW w:w="1436" w:type="dxa"/>
            <w:vAlign w:val="center"/>
          </w:tcPr>
          <w:p w14:paraId="38851644" w14:textId="0CD7AAEF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15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  <w:tc>
          <w:tcPr>
            <w:tcW w:w="1498" w:type="dxa"/>
            <w:vAlign w:val="center"/>
          </w:tcPr>
          <w:p w14:paraId="64B3F210" w14:textId="48C5507D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17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665A34F7" w14:textId="54ADB80E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4660A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</w:tr>
      <w:tr w:rsidR="003F7F7F" w14:paraId="1647BD4D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6C7912B" w14:textId="594379C4" w:rsidR="003F7F7F" w:rsidRPr="004660A2" w:rsidRDefault="003F7F7F" w:rsidP="003F7F7F">
            <w:pPr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lang w:val="it-IT"/>
              </w:rPr>
              <w:t xml:space="preserve">FIOLOSOFIA POLITICA EUROPEA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190C3D" w14:textId="76C4EF62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60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Vanda Fiorillo 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8F77665" w14:textId="74057FEF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21 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ore 14.30</w:t>
            </w:r>
          </w:p>
        </w:tc>
        <w:tc>
          <w:tcPr>
            <w:tcW w:w="1293" w:type="dxa"/>
            <w:vAlign w:val="center"/>
          </w:tcPr>
          <w:p w14:paraId="689EC714" w14:textId="666E592A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11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14.30</w:t>
            </w:r>
          </w:p>
          <w:p w14:paraId="228C5B3D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7885F2CE" w14:textId="16994334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27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14.30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5C0BB2D" w14:textId="7CB15934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734936B4" w14:textId="23545225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08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14.30</w:t>
            </w:r>
          </w:p>
          <w:p w14:paraId="5D5A8CB0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0DD98E62" w14:textId="551E6A60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26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14.30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6E3801B1" w14:textId="64C73FCA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14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14.30</w:t>
            </w:r>
          </w:p>
        </w:tc>
        <w:tc>
          <w:tcPr>
            <w:tcW w:w="1436" w:type="dxa"/>
            <w:vAlign w:val="center"/>
          </w:tcPr>
          <w:p w14:paraId="75A5D710" w14:textId="1F4C685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17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14.30</w:t>
            </w:r>
          </w:p>
        </w:tc>
        <w:tc>
          <w:tcPr>
            <w:tcW w:w="1498" w:type="dxa"/>
            <w:vAlign w:val="center"/>
          </w:tcPr>
          <w:p w14:paraId="76387313" w14:textId="5D8756E6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14.30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6EA3A041" w14:textId="04CDEA79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17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14.30</w:t>
            </w:r>
          </w:p>
        </w:tc>
      </w:tr>
      <w:tr w:rsidR="003F7F7F" w14:paraId="2C5289A7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13AC23" w14:textId="660E8376" w:rsidR="003F7F7F" w:rsidRPr="004660A2" w:rsidRDefault="003F7F7F" w:rsidP="003F7F7F">
            <w:pPr>
              <w:rPr>
                <w:rFonts w:ascii="Arial" w:eastAsia="Calibri" w:hAnsi="Arial" w:cs="Arial"/>
                <w:color w:val="000000" w:themeColor="text1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</w:rPr>
              <w:t>STATISTICA ECONOMICA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BF85F1" w14:textId="5F511A03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60A2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Francesca Di Iorio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0082567B" w14:textId="51993EE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13 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ore 10.00</w:t>
            </w:r>
          </w:p>
        </w:tc>
        <w:tc>
          <w:tcPr>
            <w:tcW w:w="1293" w:type="dxa"/>
            <w:vAlign w:val="center"/>
          </w:tcPr>
          <w:p w14:paraId="7F0EF98F" w14:textId="77777777" w:rsidR="003F7F7F" w:rsidRPr="004660A2" w:rsidRDefault="003F7F7F" w:rsidP="003F7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03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ore</w:t>
            </w:r>
            <w:proofErr w:type="gramEnd"/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10.00</w:t>
            </w:r>
          </w:p>
          <w:p w14:paraId="7C88D463" w14:textId="77777777" w:rsidR="003F7F7F" w:rsidRPr="004660A2" w:rsidRDefault="003F7F7F" w:rsidP="003F7F7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33C5DB0" w14:textId="2848DA78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10.00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5DE2FAD5" w14:textId="0DF1F4DB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67BDB72C" w14:textId="164B1F12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09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10.00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742909D1" w14:textId="5AF3C124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17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10.00</w:t>
            </w:r>
          </w:p>
        </w:tc>
        <w:tc>
          <w:tcPr>
            <w:tcW w:w="1436" w:type="dxa"/>
            <w:vAlign w:val="center"/>
          </w:tcPr>
          <w:p w14:paraId="656A9A46" w14:textId="5445667B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10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10.00</w:t>
            </w:r>
          </w:p>
        </w:tc>
        <w:tc>
          <w:tcPr>
            <w:tcW w:w="1498" w:type="dxa"/>
            <w:vAlign w:val="center"/>
          </w:tcPr>
          <w:p w14:paraId="45AD594E" w14:textId="057965D0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16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10.00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2647D210" w14:textId="1D4389F9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15</w:t>
            </w:r>
            <w:r w:rsidRPr="004660A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10.00</w:t>
            </w:r>
          </w:p>
        </w:tc>
      </w:tr>
      <w:tr w:rsidR="003F7F7F" w14:paraId="35B5B6EB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B7BB9" w14:textId="356ADF74" w:rsidR="003F7F7F" w:rsidRPr="004660A2" w:rsidRDefault="003F7F7F" w:rsidP="003F7F7F">
            <w:pPr>
              <w:rPr>
                <w:rFonts w:ascii="Arial" w:eastAsia="Calibri" w:hAnsi="Arial" w:cs="Arial"/>
                <w:color w:val="000000" w:themeColor="text1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</w:rPr>
              <w:t>CATENE GLOBALI DEL VALORE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B1634F0" w14:textId="7E32CA05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60A2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 Rosaria Simeone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DF98EA9" w14:textId="49B31BDC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13</w:t>
            </w:r>
          </w:p>
        </w:tc>
        <w:tc>
          <w:tcPr>
            <w:tcW w:w="1293" w:type="dxa"/>
            <w:vAlign w:val="center"/>
          </w:tcPr>
          <w:p w14:paraId="3DB2AEBF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03</w:t>
            </w:r>
          </w:p>
          <w:p w14:paraId="7E57119C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19E2E16F" w14:textId="05EDA35E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24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2FEF1280" w14:textId="074BF41C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50FFCE3A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09</w:t>
            </w:r>
          </w:p>
          <w:p w14:paraId="49064C7B" w14:textId="7777777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01A594AA" w14:textId="2069FEA7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48450145" w14:textId="0CC27AD9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21</w:t>
            </w:r>
          </w:p>
        </w:tc>
        <w:tc>
          <w:tcPr>
            <w:tcW w:w="1436" w:type="dxa"/>
            <w:vAlign w:val="center"/>
          </w:tcPr>
          <w:p w14:paraId="1A4E80CC" w14:textId="30AE8263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08</w:t>
            </w:r>
          </w:p>
        </w:tc>
        <w:tc>
          <w:tcPr>
            <w:tcW w:w="1498" w:type="dxa"/>
            <w:vAlign w:val="center"/>
          </w:tcPr>
          <w:p w14:paraId="50AFD10C" w14:textId="19278411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17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03F3A962" w14:textId="1C024CFB" w:rsidR="003F7F7F" w:rsidRPr="004660A2" w:rsidRDefault="003F7F7F" w:rsidP="003F7F7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x</w:t>
            </w:r>
          </w:p>
        </w:tc>
      </w:tr>
      <w:tr w:rsidR="00AB0E66" w14:paraId="0E970521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9B67364" w14:textId="51422FEA" w:rsidR="00AB0E66" w:rsidRPr="004660A2" w:rsidRDefault="00AB0E66" w:rsidP="00AB0E66">
            <w:pPr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lang w:val="it-IT"/>
              </w:rPr>
              <w:t>STORIA DEL PENSIERO POLITICO M</w:t>
            </w:r>
            <w:r>
              <w:rPr>
                <w:rFonts w:ascii="Arial" w:eastAsia="Calibri" w:hAnsi="Arial" w:cs="Arial"/>
                <w:color w:val="000000" w:themeColor="text1"/>
                <w:lang w:val="it-IT"/>
              </w:rPr>
              <w:t xml:space="preserve">ODERNO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775B9A3" w14:textId="6A4496C2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Maria Pia Paternò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A5F9B3A" w14:textId="32546D43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30D2C0F6" w14:textId="6BF08113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20415C62" w14:textId="049498A9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0681EC3A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415031A1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36" w:type="dxa"/>
            <w:vAlign w:val="center"/>
          </w:tcPr>
          <w:p w14:paraId="3C8CCF0C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98" w:type="dxa"/>
            <w:vAlign w:val="center"/>
          </w:tcPr>
          <w:p w14:paraId="00EFC5DF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0986AC92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</w:tr>
      <w:tr w:rsidR="00AB0E66" w14:paraId="0B748C64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C3DFC50" w14:textId="1641795A" w:rsidR="00AB0E66" w:rsidRPr="004660A2" w:rsidRDefault="00AB0E66" w:rsidP="00AB0E66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POLITICA ECONOMICA EUROPEA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0558F0" w14:textId="5DA7E2A4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Michele Mosca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3531BACB" w14:textId="53B14E74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4FD7BBC9" w14:textId="541BA7C8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224BF725" w14:textId="44009639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57551A36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76DB664D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59F08C43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7C41BC94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00EC7C98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</w:tc>
      </w:tr>
      <w:tr w:rsidR="00AB0E66" w14:paraId="47B49C36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EBFC4B" w14:textId="49E0D46D" w:rsidR="00AB0E66" w:rsidRPr="004660A2" w:rsidRDefault="00AB0E66" w:rsidP="00AB0E66">
            <w:pPr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lang w:val="it-IT"/>
              </w:rPr>
              <w:lastRenderedPageBreak/>
              <w:t>POLITICHE TERRITORIALI E GOVERNANCE M</w:t>
            </w:r>
            <w:r>
              <w:rPr>
                <w:rFonts w:ascii="Arial" w:eastAsia="Calibri" w:hAnsi="Arial" w:cs="Arial"/>
                <w:color w:val="000000" w:themeColor="text1"/>
                <w:lang w:val="it-IT"/>
              </w:rPr>
              <w:t xml:space="preserve">ULTILIVELLO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93AB43E" w14:textId="4BA7185E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Enrico Sacco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5C21970C" w14:textId="4CBB4841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0FAC9030" w14:textId="47CFCDB0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6A243955" w14:textId="0A12BE3F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0AB85F0E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5E234226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36" w:type="dxa"/>
            <w:vAlign w:val="center"/>
          </w:tcPr>
          <w:p w14:paraId="09AD9023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98" w:type="dxa"/>
            <w:vAlign w:val="center"/>
          </w:tcPr>
          <w:p w14:paraId="627F4A81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485A351E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</w:tr>
      <w:tr w:rsidR="00AB0E66" w14:paraId="486EC741" w14:textId="77777777" w:rsidTr="004F4D9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C959019" w14:textId="4271A752" w:rsidR="00AB0E66" w:rsidRPr="004660A2" w:rsidRDefault="00AB0E66" w:rsidP="00AB0E66">
            <w:pPr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4660A2">
              <w:rPr>
                <w:rFonts w:ascii="Arial" w:eastAsia="Calibri" w:hAnsi="Arial" w:cs="Arial"/>
                <w:color w:val="000000" w:themeColor="text1"/>
                <w:lang w:val="it-IT"/>
              </w:rPr>
              <w:t>POLITICA ECONOMICA DELLO SVILUPPO S</w:t>
            </w:r>
            <w:r>
              <w:rPr>
                <w:rFonts w:ascii="Arial" w:eastAsia="Calibri" w:hAnsi="Arial" w:cs="Arial"/>
                <w:color w:val="000000" w:themeColor="text1"/>
                <w:lang w:val="it-IT"/>
              </w:rPr>
              <w:t xml:space="preserve">OSTENIBILE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0C5BA2A" w14:textId="706ED5F8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Marina Albanese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C83C81C" w14:textId="0C191A2E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06A08E67" w14:textId="3A0E1F64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5883A9AF" w14:textId="4AD72083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4660A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4E11751E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0EC6D1E0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36" w:type="dxa"/>
            <w:vAlign w:val="center"/>
          </w:tcPr>
          <w:p w14:paraId="7C6E26E8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98" w:type="dxa"/>
            <w:vAlign w:val="center"/>
          </w:tcPr>
          <w:p w14:paraId="28D79CC0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72A53F00" w14:textId="77777777" w:rsidR="00AB0E66" w:rsidRPr="004660A2" w:rsidRDefault="00AB0E66" w:rsidP="00AB0E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</w:tr>
    </w:tbl>
    <w:p w14:paraId="30B281FA" w14:textId="77777777" w:rsidR="00CF2C8B" w:rsidRDefault="00CF2C8B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7C0CFC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7EBA1F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E0C41E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FBEFD6F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7505E06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DC18E5C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EBB9A61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C98565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A2E8A9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45A252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EB29CB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FC7C76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C817F0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BEF970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CD8D22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9222097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428432A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04B164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BA3AD90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1BD53A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6326C2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1FBAF63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5FA05FC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94A939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DAB1475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CAEA19" w14:textId="69C49F0D" w:rsidR="00F077CD" w:rsidRPr="00CA21C6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CA21C6">
        <w:rPr>
          <w:rFonts w:ascii="Arial" w:hAnsi="Arial" w:cs="Arial"/>
          <w:b/>
          <w:bCs/>
          <w:sz w:val="28"/>
          <w:szCs w:val="28"/>
          <w:u w:val="single"/>
        </w:rPr>
        <w:t>RELAZIONI INTERNAZIONALI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ED ANALISI DI SCENARIO </w:t>
      </w:r>
      <w:r>
        <w:rPr>
          <w:rFonts w:ascii="Arial" w:hAnsi="Arial" w:cs="Arial"/>
          <w:b/>
          <w:bCs/>
          <w:sz w:val="28"/>
          <w:szCs w:val="28"/>
          <w:u w:val="single"/>
        </w:rPr>
        <w:t>(</w:t>
      </w:r>
      <w:r w:rsidRPr="00CA21C6">
        <w:rPr>
          <w:rFonts w:ascii="Arial" w:hAnsi="Arial" w:cs="Arial"/>
          <w:b/>
          <w:bCs/>
          <w:sz w:val="28"/>
          <w:szCs w:val="28"/>
          <w:u w:val="single"/>
        </w:rPr>
        <w:t>Classe LM-52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3B838199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659D2AF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F0F8D1E" w14:textId="40B2CC71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AA78A1">
        <w:rPr>
          <w:rFonts w:ascii="Arial" w:hAnsi="Arial" w:cs="Arial"/>
          <w:b/>
          <w:bCs/>
          <w:sz w:val="28"/>
          <w:szCs w:val="28"/>
          <w:u w:val="single"/>
        </w:rPr>
        <w:t>/202</w:t>
      </w:r>
      <w:r>
        <w:rPr>
          <w:rFonts w:ascii="Arial" w:hAnsi="Arial" w:cs="Arial"/>
          <w:b/>
          <w:bCs/>
          <w:sz w:val="28"/>
          <w:szCs w:val="28"/>
          <w:u w:val="single"/>
        </w:rPr>
        <w:t>5 I ANNO</w:t>
      </w:r>
    </w:p>
    <w:p w14:paraId="56FCC419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2A59D20" w14:textId="77777777" w:rsidR="00F077CD" w:rsidRDefault="00F077CD" w:rsidP="00F077CD"/>
    <w:p w14:paraId="09A6024C" w14:textId="77777777" w:rsidR="00F077CD" w:rsidRDefault="00F077CD" w:rsidP="00F077CD"/>
    <w:p w14:paraId="29A5E063" w14:textId="77777777" w:rsidR="00F077CD" w:rsidRDefault="00F077CD" w:rsidP="00F077CD"/>
    <w:tbl>
      <w:tblPr>
        <w:tblStyle w:val="TableNormal"/>
        <w:tblW w:w="16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2090"/>
        <w:gridCol w:w="1736"/>
        <w:gridCol w:w="1881"/>
        <w:gridCol w:w="1453"/>
        <w:gridCol w:w="1446"/>
        <w:gridCol w:w="1516"/>
        <w:gridCol w:w="1770"/>
      </w:tblGrid>
      <w:tr w:rsidR="00F077CD" w14:paraId="74C33515" w14:textId="77777777" w:rsidTr="007C053E">
        <w:trPr>
          <w:trHeight w:val="264"/>
          <w:jc w:val="center"/>
        </w:trPr>
        <w:tc>
          <w:tcPr>
            <w:tcW w:w="4288" w:type="dxa"/>
            <w:vMerge w:val="restart"/>
            <w:shd w:val="clear" w:color="auto" w:fill="DAE9F7" w:themeFill="text2" w:themeFillTint="1A"/>
            <w:vAlign w:val="center"/>
          </w:tcPr>
          <w:p w14:paraId="3689BDAD" w14:textId="77777777" w:rsidR="00F077CD" w:rsidRPr="00270689" w:rsidRDefault="00F077CD" w:rsidP="007C053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090" w:type="dxa"/>
            <w:vMerge w:val="restart"/>
            <w:shd w:val="clear" w:color="auto" w:fill="DAE9F7" w:themeFill="text2" w:themeFillTint="1A"/>
            <w:vAlign w:val="center"/>
          </w:tcPr>
          <w:p w14:paraId="5D3E62A6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802" w:type="dxa"/>
            <w:gridSpan w:val="6"/>
            <w:shd w:val="clear" w:color="auto" w:fill="DAE9F7" w:themeFill="text2" w:themeFillTint="1A"/>
            <w:vAlign w:val="center"/>
          </w:tcPr>
          <w:p w14:paraId="3D5B5B1D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F077CD" w14:paraId="3CBE28AC" w14:textId="77777777" w:rsidTr="007C053E">
        <w:trPr>
          <w:trHeight w:val="264"/>
          <w:jc w:val="center"/>
        </w:trPr>
        <w:tc>
          <w:tcPr>
            <w:tcW w:w="4288" w:type="dxa"/>
            <w:vMerge/>
            <w:shd w:val="clear" w:color="auto" w:fill="DAE9F7" w:themeFill="text2" w:themeFillTint="1A"/>
            <w:vAlign w:val="center"/>
          </w:tcPr>
          <w:p w14:paraId="7FD866C1" w14:textId="77777777" w:rsidR="00F077CD" w:rsidRPr="00270689" w:rsidRDefault="00F077CD" w:rsidP="007C053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90" w:type="dxa"/>
            <w:vMerge/>
            <w:shd w:val="clear" w:color="auto" w:fill="DAE9F7" w:themeFill="text2" w:themeFillTint="1A"/>
            <w:vAlign w:val="center"/>
          </w:tcPr>
          <w:p w14:paraId="2BEAEB55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5070" w:type="dxa"/>
            <w:gridSpan w:val="3"/>
            <w:shd w:val="clear" w:color="auto" w:fill="F1A983" w:themeFill="accent2" w:themeFillTint="99"/>
            <w:vAlign w:val="center"/>
          </w:tcPr>
          <w:p w14:paraId="6E52E109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732" w:type="dxa"/>
            <w:gridSpan w:val="3"/>
            <w:shd w:val="clear" w:color="auto" w:fill="84E290" w:themeFill="accent3" w:themeFillTint="66"/>
            <w:vAlign w:val="center"/>
          </w:tcPr>
          <w:p w14:paraId="7C900935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F077CD" w14:paraId="0E8A26D1" w14:textId="77777777" w:rsidTr="007C053E">
        <w:trPr>
          <w:trHeight w:val="264"/>
          <w:jc w:val="center"/>
        </w:trPr>
        <w:tc>
          <w:tcPr>
            <w:tcW w:w="4288" w:type="dxa"/>
            <w:vMerge/>
            <w:shd w:val="clear" w:color="auto" w:fill="DAE9F7" w:themeFill="text2" w:themeFillTint="1A"/>
            <w:vAlign w:val="center"/>
          </w:tcPr>
          <w:p w14:paraId="662B100B" w14:textId="77777777" w:rsidR="00F077CD" w:rsidRPr="00270689" w:rsidRDefault="00F077CD" w:rsidP="007C053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90" w:type="dxa"/>
            <w:vMerge/>
            <w:shd w:val="clear" w:color="auto" w:fill="DAE9F7" w:themeFill="text2" w:themeFillTint="1A"/>
            <w:vAlign w:val="center"/>
          </w:tcPr>
          <w:p w14:paraId="1D1373BA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73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E4B7878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81" w:type="dxa"/>
            <w:shd w:val="clear" w:color="auto" w:fill="F6C5AC" w:themeFill="accent2" w:themeFillTint="66"/>
          </w:tcPr>
          <w:p w14:paraId="00595B87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7F190BE7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EEA9028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53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7A944B2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3BD2561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A4F9D02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77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B4713FE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60D6CEF0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BCDBAF6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F077CD" w14:paraId="044FBD5F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4FFE349" w14:textId="77777777" w:rsidR="00F077CD" w:rsidRPr="002C1064" w:rsidRDefault="00F077CD" w:rsidP="007C053E">
            <w:pPr>
              <w:pStyle w:val="TableParagraph"/>
              <w:spacing w:line="20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DIRITTO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DELLE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RELAZIONI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INTERNAZIONALI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47BF4CAC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Rita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Mazza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10ED4492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08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9.30</w:t>
            </w:r>
          </w:p>
        </w:tc>
        <w:tc>
          <w:tcPr>
            <w:tcW w:w="1881" w:type="dxa"/>
            <w:vAlign w:val="center"/>
          </w:tcPr>
          <w:p w14:paraId="796C3F98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48D0B104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0923B79B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07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09.30</w:t>
            </w:r>
          </w:p>
          <w:p w14:paraId="3A475DEC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5EEAEB71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26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5573D8B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2EE0E220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F077CD" w14:paraId="77DAAF42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2208D87" w14:textId="77777777" w:rsidR="00F077CD" w:rsidRPr="002C1064" w:rsidRDefault="00F077CD" w:rsidP="007C053E">
            <w:pPr>
              <w:pStyle w:val="TableParagraph"/>
              <w:tabs>
                <w:tab w:val="left" w:pos="478"/>
              </w:tabs>
              <w:spacing w:line="31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DIRITTO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POLITICHE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DELL’UNIONE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EUROPEA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35E2275F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Patrizia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De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Pasquale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400D2B40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9.00</w:t>
            </w:r>
          </w:p>
        </w:tc>
        <w:tc>
          <w:tcPr>
            <w:tcW w:w="1881" w:type="dxa"/>
            <w:vAlign w:val="center"/>
          </w:tcPr>
          <w:p w14:paraId="54410885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20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ore 10.00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5DF0C116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15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782C62F9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9DDDF92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  <w:p w14:paraId="2FD6BA48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5BB5389E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5249E4C8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</w:tr>
      <w:tr w:rsidR="00F077CD" w14:paraId="6B94F125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B8278AE" w14:textId="77777777" w:rsidR="00F077CD" w:rsidRPr="002C1064" w:rsidRDefault="00F077CD" w:rsidP="007C053E">
            <w:pPr>
              <w:pStyle w:val="TableParagraph"/>
              <w:tabs>
                <w:tab w:val="left" w:pos="478"/>
              </w:tabs>
              <w:spacing w:line="313" w:lineRule="exact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DIRITTO REGIONALE E DEGLI ENTI LOCALI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775C6EDE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Raffaele </w:t>
            </w:r>
            <w:proofErr w:type="spellStart"/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30163BAD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9.30</w:t>
            </w:r>
          </w:p>
        </w:tc>
        <w:tc>
          <w:tcPr>
            <w:tcW w:w="1881" w:type="dxa"/>
            <w:vAlign w:val="center"/>
          </w:tcPr>
          <w:p w14:paraId="5FFC2D98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686E0093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5F18F7DE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14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BE9F223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38FB1789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13C2AF0D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2EC235C1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</w:tr>
      <w:tr w:rsidR="00F077CD" w14:paraId="02E0A79E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BF415F2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EUROPEA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6DFAC857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Federica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D’</w:t>
            </w:r>
            <w:proofErr w:type="spellStart"/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Isanto</w:t>
            </w:r>
            <w:proofErr w:type="spellEnd"/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48E4B33B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11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10.00</w:t>
            </w:r>
          </w:p>
        </w:tc>
        <w:tc>
          <w:tcPr>
            <w:tcW w:w="1881" w:type="dxa"/>
            <w:vAlign w:val="center"/>
          </w:tcPr>
          <w:p w14:paraId="08BCC191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4C5A9711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4A623447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14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47C5E1D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  <w:p w14:paraId="22333B9B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22825E36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7E64FA3B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14.00</w:t>
            </w:r>
          </w:p>
        </w:tc>
      </w:tr>
      <w:tr w:rsidR="00F077CD" w14:paraId="44B10A21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F8B0760" w14:textId="77777777" w:rsidR="00F077CD" w:rsidRPr="002C1064" w:rsidRDefault="00F077CD" w:rsidP="007C053E">
            <w:pPr>
              <w:pStyle w:val="TableParagraph"/>
              <w:tabs>
                <w:tab w:val="left" w:pos="478"/>
              </w:tabs>
              <w:spacing w:line="287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FILOSOFIA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EUROPEA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0C478788" w14:textId="77777777" w:rsidR="00F077CD" w:rsidRDefault="00F077CD" w:rsidP="007C053E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  <w:p w14:paraId="13A6E9D0" w14:textId="39FBCF2B" w:rsidR="00F077CD" w:rsidRPr="002C1064" w:rsidRDefault="00F077CD" w:rsidP="007C053E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 xml:space="preserve">Gianluca Dioni 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05648564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lastRenderedPageBreak/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10.00</w:t>
            </w:r>
          </w:p>
        </w:tc>
        <w:tc>
          <w:tcPr>
            <w:tcW w:w="1881" w:type="dxa"/>
            <w:vAlign w:val="center"/>
          </w:tcPr>
          <w:p w14:paraId="7C5E02F9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3DA50CC2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7FE74384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</w:p>
          <w:p w14:paraId="6616255F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7AA4A89E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27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19E59FF3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lastRenderedPageBreak/>
              <w:t>18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1935EC25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</w:tr>
      <w:tr w:rsidR="00F077CD" w14:paraId="3D1AF398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6DE60CA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FILOSOFIA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EUROPEA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2C340631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Vanda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Fiorillo 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62DE535A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881" w:type="dxa"/>
            <w:vAlign w:val="center"/>
          </w:tcPr>
          <w:p w14:paraId="06307D77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Pr="00272630">
              <w:rPr>
                <w:rFonts w:ascii="Arial" w:hAnsi="Arial" w:cs="Arial"/>
                <w:color w:val="000000" w:themeColor="text1"/>
              </w:rPr>
              <w:t xml:space="preserve"> ore 15.30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0D49E293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Pr="00272630">
              <w:rPr>
                <w:rFonts w:ascii="Arial" w:hAnsi="Arial" w:cs="Arial"/>
                <w:color w:val="000000" w:themeColor="text1"/>
              </w:rPr>
              <w:t xml:space="preserve"> ore 15.30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6685D88C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21</w:t>
            </w:r>
            <w:r w:rsidRPr="00272630">
              <w:rPr>
                <w:rFonts w:ascii="Arial" w:hAnsi="Arial" w:cs="Arial"/>
                <w:color w:val="000000" w:themeColor="text1"/>
              </w:rPr>
              <w:t xml:space="preserve"> ore 14.30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7D16713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11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 xml:space="preserve"> ore 14.30</w:t>
            </w:r>
          </w:p>
          <w:p w14:paraId="776C132C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</w:p>
          <w:p w14:paraId="082885EF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27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 xml:space="preserve"> ore 14.30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15A6DA8C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12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14.30</w:t>
            </w:r>
          </w:p>
        </w:tc>
      </w:tr>
      <w:tr w:rsidR="00F077CD" w14:paraId="77374AAF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DFFD3AD" w14:textId="77777777" w:rsidR="00F077CD" w:rsidRPr="002C1064" w:rsidRDefault="00F077CD" w:rsidP="007C053E">
            <w:pPr>
              <w:pStyle w:val="TableParagraph"/>
              <w:tabs>
                <w:tab w:val="left" w:pos="323"/>
              </w:tabs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FRANCESE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AVANZATO)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6A687C4C" w14:textId="77777777" w:rsidR="00F077CD" w:rsidRPr="002C1064" w:rsidRDefault="00F077CD" w:rsidP="007C053E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Sabrina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Aulitto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45755164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9.00</w:t>
            </w:r>
          </w:p>
        </w:tc>
        <w:tc>
          <w:tcPr>
            <w:tcW w:w="1881" w:type="dxa"/>
            <w:vAlign w:val="center"/>
          </w:tcPr>
          <w:p w14:paraId="40C044BE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21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 xml:space="preserve"> ore 09.00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2B19F794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19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 xml:space="preserve"> ore 09.00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1E3BB858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  09 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  <w:p w14:paraId="741BB7B2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br/>
              <w:t xml:space="preserve">  30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66631C8D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  20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034B34DA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   12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</w:tr>
      <w:tr w:rsidR="00F077CD" w14:paraId="3BF54CD8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F392453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INGLESE 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ANALISI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DEI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LINGUAGGI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SPECIALI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6E333B39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Sole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Alba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Zollo</w:t>
            </w:r>
            <w:r w:rsidRPr="002C1064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3E73E6F4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08 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881" w:type="dxa"/>
            <w:vAlign w:val="center"/>
          </w:tcPr>
          <w:p w14:paraId="7F6FF22F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19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04AAE339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2ADBB5C9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13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9D99CB6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03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  <w:p w14:paraId="3C5DD0E7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7623FF23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24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5DFFDE05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11 </w:t>
            </w:r>
            <w:r w:rsidRPr="0027263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14.00</w:t>
            </w:r>
          </w:p>
        </w:tc>
      </w:tr>
      <w:tr w:rsidR="00F077CD" w14:paraId="16B40FD4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C91CAF1" w14:textId="77777777" w:rsidR="00F077CD" w:rsidRPr="002C1064" w:rsidRDefault="00F077CD" w:rsidP="007C053E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SPAGNOLA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10235C8A" w14:textId="77777777" w:rsidR="00F077CD" w:rsidRPr="002C1064" w:rsidRDefault="00F077CD" w:rsidP="007C053E">
            <w:pPr>
              <w:pStyle w:val="TableParagraph"/>
              <w:spacing w:line="235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Laura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M.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Durante</w:t>
            </w:r>
            <w:r w:rsidRPr="002C1064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37A1DD92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81" w:type="dxa"/>
            <w:vAlign w:val="center"/>
          </w:tcPr>
          <w:p w14:paraId="57BDEFCC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2CA54312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5B0ADAD6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13 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A7A20A7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04 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  <w:p w14:paraId="4A438980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br/>
              <w:t xml:space="preserve">24 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1BFEBD62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10 </w:t>
            </w:r>
            <w:r w:rsidRPr="00272630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</w:tr>
      <w:tr w:rsidR="00F077CD" w14:paraId="63344076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4CFE679" w14:textId="77777777" w:rsidR="00F077CD" w:rsidRPr="002C1064" w:rsidRDefault="00F077CD" w:rsidP="007C053E">
            <w:pPr>
              <w:pStyle w:val="TableParagraph"/>
              <w:tabs>
                <w:tab w:val="left" w:pos="325"/>
              </w:tabs>
              <w:spacing w:line="23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TEDESCA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06C97B1D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Amelia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Bandini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7A84C220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10.30</w:t>
            </w:r>
          </w:p>
        </w:tc>
        <w:tc>
          <w:tcPr>
            <w:tcW w:w="1881" w:type="dxa"/>
            <w:vAlign w:val="center"/>
          </w:tcPr>
          <w:p w14:paraId="5218477A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  <w:r w:rsidRPr="00272630">
              <w:rPr>
                <w:rFonts w:ascii="Arial" w:hAnsi="Arial" w:cs="Arial"/>
                <w:color w:val="000000" w:themeColor="text1"/>
              </w:rPr>
              <w:t xml:space="preserve"> ore 11.00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087AE4EC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 xml:space="preserve">15 </w:t>
            </w:r>
            <w:r w:rsidRPr="00272630">
              <w:rPr>
                <w:rFonts w:ascii="Arial" w:hAnsi="Arial" w:cs="Arial"/>
                <w:color w:val="000000" w:themeColor="text1"/>
              </w:rPr>
              <w:t>ore 11.00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6DACDDCA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 xml:space="preserve">12 </w:t>
            </w:r>
            <w:r w:rsidRPr="00272630">
              <w:rPr>
                <w:rFonts w:ascii="Arial" w:hAnsi="Arial" w:cs="Arial"/>
                <w:color w:val="000000" w:themeColor="text1"/>
              </w:rPr>
              <w:t>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1BC58718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 xml:space="preserve">02 </w:t>
            </w:r>
            <w:r w:rsidRPr="00272630">
              <w:rPr>
                <w:rFonts w:ascii="Arial" w:hAnsi="Arial" w:cs="Arial"/>
                <w:color w:val="000000" w:themeColor="text1"/>
              </w:rPr>
              <w:t>ore 10.00</w:t>
            </w:r>
          </w:p>
          <w:p w14:paraId="03DC6F2D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AA1C174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 xml:space="preserve">23 </w:t>
            </w:r>
            <w:r w:rsidRPr="00272630">
              <w:rPr>
                <w:rFonts w:ascii="Arial" w:hAnsi="Arial" w:cs="Arial"/>
                <w:color w:val="000000" w:themeColor="text1"/>
              </w:rPr>
              <w:t>ore 10.00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6A874A24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 xml:space="preserve">11 </w:t>
            </w:r>
            <w:r w:rsidRPr="00272630">
              <w:rPr>
                <w:rFonts w:ascii="Arial" w:hAnsi="Arial" w:cs="Arial"/>
                <w:color w:val="000000" w:themeColor="text1"/>
              </w:rPr>
              <w:t>ore 11.00</w:t>
            </w:r>
          </w:p>
        </w:tc>
      </w:tr>
      <w:tr w:rsidR="00F077CD" w14:paraId="3378A12A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699D298" w14:textId="77777777" w:rsidR="00F077CD" w:rsidRPr="002C1064" w:rsidRDefault="00F077CD" w:rsidP="007C053E">
            <w:pPr>
              <w:pStyle w:val="TableParagraph"/>
              <w:tabs>
                <w:tab w:val="left" w:pos="325"/>
              </w:tabs>
              <w:spacing w:line="23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METODI PER L’ANALISI MULTIVARIATA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3631085B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Carmela Cappelli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121A5D8F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x</w:t>
            </w:r>
          </w:p>
        </w:tc>
        <w:tc>
          <w:tcPr>
            <w:tcW w:w="1881" w:type="dxa"/>
            <w:vAlign w:val="center"/>
          </w:tcPr>
          <w:p w14:paraId="1883E9E7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17B10A2D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7DE03038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1CA6C650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03</w:t>
            </w:r>
          </w:p>
          <w:p w14:paraId="4512A92E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7F11370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7683A5B2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</w:rPr>
              <w:t>13</w:t>
            </w:r>
          </w:p>
        </w:tc>
      </w:tr>
      <w:tr w:rsidR="00F077CD" w14:paraId="4CED44CA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5CB99B5" w14:textId="77777777" w:rsidR="00F077CD" w:rsidRPr="002C1064" w:rsidRDefault="00F077CD" w:rsidP="007C053E">
            <w:pPr>
              <w:pStyle w:val="TableParagraph"/>
              <w:spacing w:line="20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ECONOMICA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EUROPEA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5ED4793D" w14:textId="77777777" w:rsidR="00F077CD" w:rsidRPr="002C1064" w:rsidRDefault="00F077CD" w:rsidP="007C053E">
            <w:pPr>
              <w:pStyle w:val="TableParagraph"/>
              <w:spacing w:line="235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Michele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Mosca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183BF3C0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9.00</w:t>
            </w:r>
          </w:p>
        </w:tc>
        <w:tc>
          <w:tcPr>
            <w:tcW w:w="1881" w:type="dxa"/>
            <w:vAlign w:val="center"/>
          </w:tcPr>
          <w:p w14:paraId="4F02D761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19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 xml:space="preserve"> ore 09.00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3B0D7AC8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15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0F2C1CA2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14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A531B64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04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br/>
            </w: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br/>
              <w:t xml:space="preserve">25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514E8911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11 </w:t>
            </w:r>
            <w:r w:rsidRPr="00272630">
              <w:rPr>
                <w:rFonts w:ascii="Arial" w:hAnsi="Arial" w:cs="Arial"/>
                <w:color w:val="000000" w:themeColor="text1"/>
                <w:lang w:val="it-IT"/>
              </w:rPr>
              <w:t>ore 09.00</w:t>
            </w:r>
          </w:p>
        </w:tc>
      </w:tr>
      <w:tr w:rsidR="00F077CD" w14:paraId="2FC65C12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574DDA3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ED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DELL’AMBIENTE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2F679167" w14:textId="77777777" w:rsidR="00F077CD" w:rsidRPr="002C1064" w:rsidRDefault="00F077CD" w:rsidP="007C053E">
            <w:pPr>
              <w:pStyle w:val="TableParagraph"/>
              <w:spacing w:line="212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Lucia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Simonetti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3341F86E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27263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881" w:type="dxa"/>
            <w:vAlign w:val="center"/>
          </w:tcPr>
          <w:p w14:paraId="04E46FE7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4AA59F86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4EE5B0C5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  <w:p w14:paraId="5CBB4E48" w14:textId="77777777" w:rsidR="00F077CD" w:rsidRPr="00272630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8B6FC65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27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EFD792C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12 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1D1E5598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2726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</w:tr>
      <w:tr w:rsidR="00F077CD" w14:paraId="385100AA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7C6ECB0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POLITICHE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TERRITORIALI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GOVERNANCE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MULTILIVELLO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55730715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Enrico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Sacco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38E3A717" w14:textId="77777777" w:rsidR="00F077CD" w:rsidRPr="00797A91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B3429C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797A9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11.30</w:t>
            </w:r>
          </w:p>
        </w:tc>
        <w:tc>
          <w:tcPr>
            <w:tcW w:w="1881" w:type="dxa"/>
            <w:vAlign w:val="center"/>
          </w:tcPr>
          <w:p w14:paraId="108DFDDE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21 </w:t>
            </w:r>
            <w:r w:rsidRPr="00012F68">
              <w:rPr>
                <w:rFonts w:ascii="Arial" w:hAnsi="Arial" w:cs="Arial"/>
                <w:lang w:val="it-IT"/>
              </w:rPr>
              <w:t>ore 11.30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3250DF54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17 </w:t>
            </w:r>
            <w:r w:rsidRPr="00012F68">
              <w:rPr>
                <w:rFonts w:ascii="Arial" w:hAnsi="Arial" w:cs="Arial"/>
                <w:lang w:val="it-IT"/>
              </w:rPr>
              <w:t>ore 11.30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63945D66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15 </w:t>
            </w:r>
            <w:r w:rsidRPr="00012F68">
              <w:rPr>
                <w:rFonts w:ascii="Arial" w:hAnsi="Arial" w:cs="Arial"/>
                <w:lang w:val="it-IT"/>
              </w:rPr>
              <w:t>ore 11.30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DD0019F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</w:t>
            </w:r>
            <w:r w:rsidRPr="00012F68">
              <w:rPr>
                <w:rFonts w:ascii="Arial" w:hAnsi="Arial" w:cs="Arial"/>
                <w:sz w:val="20"/>
                <w:szCs w:val="20"/>
                <w:lang w:val="it-IT"/>
              </w:rPr>
              <w:t>ore 11.30</w:t>
            </w:r>
          </w:p>
          <w:p w14:paraId="3FDB1C5C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DBC8F7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20 </w:t>
            </w:r>
            <w:r w:rsidRPr="00012F68">
              <w:rPr>
                <w:rFonts w:ascii="Arial" w:hAnsi="Arial" w:cs="Arial"/>
                <w:lang w:val="it-IT"/>
              </w:rPr>
              <w:t>ore 11.30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31B999E0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t xml:space="preserve">09 </w:t>
            </w:r>
            <w:r w:rsidRPr="00012F68">
              <w:rPr>
                <w:rFonts w:ascii="Arial" w:hAnsi="Arial" w:cs="Arial"/>
                <w:lang w:val="it-IT"/>
              </w:rPr>
              <w:t>ore 11.30</w:t>
            </w:r>
          </w:p>
        </w:tc>
      </w:tr>
      <w:tr w:rsidR="00F077CD" w14:paraId="539FE834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6934EE1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DEL</w:t>
            </w:r>
            <w:r w:rsidRPr="002C1064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PENSIERO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POLITICO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MODERNO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2C45CE67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Giovanni</w:t>
            </w:r>
            <w:r w:rsidRPr="002C1064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Scarpato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0D0C15E5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16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15.00</w:t>
            </w:r>
          </w:p>
        </w:tc>
        <w:tc>
          <w:tcPr>
            <w:tcW w:w="1881" w:type="dxa"/>
            <w:vAlign w:val="center"/>
          </w:tcPr>
          <w:p w14:paraId="23B0A8D1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4B491D5C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4EF83E8B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4843875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7F76B1CC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078FE263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35ECAC6F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</w:p>
        </w:tc>
      </w:tr>
      <w:tr w:rsidR="00F077CD" w14:paraId="56E91AA0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89BF07A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ATTUALITÀ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DEL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SISTEMA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INTERNAZIONALE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51654D23" w14:textId="77777777" w:rsidR="00F077CD" w:rsidRPr="002C1064" w:rsidRDefault="00F077CD" w:rsidP="007C053E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Settimio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Stallone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364D293B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08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81" w:type="dxa"/>
            <w:vAlign w:val="center"/>
          </w:tcPr>
          <w:p w14:paraId="49339D64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19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14.30</w:t>
            </w: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5C29E0D0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18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14.30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4DA28372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09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6E999E3A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06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</w:t>
            </w: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10.30</w:t>
            </w: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</w:p>
          <w:p w14:paraId="165813E7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4C005012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27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430CA37F" w14:textId="77777777" w:rsidR="00F077CD" w:rsidRPr="00272630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13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14.30</w:t>
            </w:r>
          </w:p>
        </w:tc>
      </w:tr>
      <w:tr w:rsidR="00F077CD" w14:paraId="3F54DA77" w14:textId="77777777" w:rsidTr="007C053E">
        <w:trPr>
          <w:trHeight w:val="194"/>
          <w:jc w:val="center"/>
        </w:trPr>
        <w:tc>
          <w:tcPr>
            <w:tcW w:w="428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7AF3DA6" w14:textId="77777777" w:rsidR="00F077CD" w:rsidRPr="002C1064" w:rsidRDefault="00F077CD" w:rsidP="007C053E">
            <w:pPr>
              <w:pStyle w:val="TableParagraph"/>
              <w:tabs>
                <w:tab w:val="left" w:pos="325"/>
                <w:tab w:val="left" w:pos="3372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POLITICHE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DELLE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ISTITUZIONI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EUROPEE</w:t>
            </w:r>
          </w:p>
        </w:tc>
        <w:tc>
          <w:tcPr>
            <w:tcW w:w="2090" w:type="dxa"/>
            <w:tcMar>
              <w:top w:w="170" w:type="dxa"/>
              <w:bottom w:w="170" w:type="dxa"/>
            </w:tcMar>
            <w:vAlign w:val="center"/>
          </w:tcPr>
          <w:p w14:paraId="28DCD4C2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Francesco</w:t>
            </w:r>
            <w:r w:rsidRPr="002C1064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2C1064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Donato</w:t>
            </w:r>
          </w:p>
        </w:tc>
        <w:tc>
          <w:tcPr>
            <w:tcW w:w="1736" w:type="dxa"/>
            <w:tcMar>
              <w:top w:w="170" w:type="dxa"/>
              <w:bottom w:w="170" w:type="dxa"/>
            </w:tcMar>
            <w:vAlign w:val="center"/>
          </w:tcPr>
          <w:p w14:paraId="3ADAECF2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11.30</w:t>
            </w:r>
          </w:p>
        </w:tc>
        <w:tc>
          <w:tcPr>
            <w:tcW w:w="1881" w:type="dxa"/>
            <w:vAlign w:val="center"/>
          </w:tcPr>
          <w:p w14:paraId="7BC0CAEA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18 </w:t>
            </w:r>
            <w:r w:rsidRPr="00272630">
              <w:rPr>
                <w:rFonts w:ascii="Arial" w:hAnsi="Arial" w:cs="Arial"/>
                <w:color w:val="000000" w:themeColor="text1"/>
                <w:spacing w:val="-6"/>
              </w:rPr>
              <w:t>ore 12.00</w:t>
            </w:r>
          </w:p>
        </w:tc>
        <w:tc>
          <w:tcPr>
            <w:tcW w:w="1453" w:type="dxa"/>
            <w:tcMar>
              <w:top w:w="170" w:type="dxa"/>
              <w:bottom w:w="170" w:type="dxa"/>
            </w:tcMar>
            <w:vAlign w:val="center"/>
          </w:tcPr>
          <w:p w14:paraId="2E356C65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272630">
              <w:rPr>
                <w:color w:val="000000" w:themeColor="text1"/>
              </w:rPr>
              <w:t xml:space="preserve">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12.00</w:t>
            </w:r>
          </w:p>
        </w:tc>
        <w:tc>
          <w:tcPr>
            <w:tcW w:w="1446" w:type="dxa"/>
            <w:tcMar>
              <w:top w:w="170" w:type="dxa"/>
              <w:bottom w:w="170" w:type="dxa"/>
            </w:tcMar>
            <w:vAlign w:val="center"/>
          </w:tcPr>
          <w:p w14:paraId="528C1C0F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72630">
              <w:rPr>
                <w:color w:val="000000" w:themeColor="text1"/>
              </w:rPr>
              <w:t xml:space="preserve">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12.00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641D3C38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05</w:t>
            </w:r>
            <w:r w:rsidRPr="00272630">
              <w:rPr>
                <w:color w:val="000000" w:themeColor="text1"/>
              </w:rPr>
              <w:t xml:space="preserve">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12.00</w:t>
            </w:r>
          </w:p>
          <w:p w14:paraId="509C2934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11E58935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26</w:t>
            </w:r>
            <w:r w:rsidRPr="00272630">
              <w:rPr>
                <w:color w:val="000000" w:themeColor="text1"/>
              </w:rPr>
              <w:t xml:space="preserve">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12.00</w:t>
            </w:r>
          </w:p>
        </w:tc>
        <w:tc>
          <w:tcPr>
            <w:tcW w:w="1770" w:type="dxa"/>
            <w:tcMar>
              <w:top w:w="170" w:type="dxa"/>
              <w:bottom w:w="170" w:type="dxa"/>
            </w:tcMar>
            <w:vAlign w:val="center"/>
          </w:tcPr>
          <w:p w14:paraId="2DCD7D83" w14:textId="77777777" w:rsidR="00F077CD" w:rsidRPr="00272630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7263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12 </w:t>
            </w:r>
            <w:r w:rsidRPr="0027263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10.30</w:t>
            </w:r>
          </w:p>
        </w:tc>
      </w:tr>
    </w:tbl>
    <w:p w14:paraId="354DD2D6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9E19C9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4FF6C8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BB2A6E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577448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14E272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44005A9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725DA7D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23BF329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EC2836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ECF81EE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B83791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3880AE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AD663C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37C929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A72142" w14:textId="77777777" w:rsidR="00F077CD" w:rsidRDefault="00F077CD" w:rsidP="00F077CD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CB3AC35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5814A8"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 w:rsidRPr="005814A8">
        <w:rPr>
          <w:rFonts w:ascii="Arial" w:hAnsi="Arial" w:cs="Arial"/>
          <w:b/>
          <w:bCs/>
          <w:sz w:val="28"/>
          <w:szCs w:val="28"/>
          <w:u w:val="single"/>
        </w:rPr>
        <w:t>. 2024/2025 I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5814A8">
        <w:rPr>
          <w:rFonts w:ascii="Arial" w:hAnsi="Arial" w:cs="Arial"/>
          <w:b/>
          <w:bCs/>
          <w:sz w:val="28"/>
          <w:szCs w:val="28"/>
          <w:u w:val="single"/>
        </w:rPr>
        <w:t xml:space="preserve"> ANNO</w:t>
      </w:r>
    </w:p>
    <w:p w14:paraId="03E22ED2" w14:textId="77777777" w:rsidR="00F077CD" w:rsidRDefault="00F077CD" w:rsidP="00F077CD"/>
    <w:tbl>
      <w:tblPr>
        <w:tblStyle w:val="TableNormal"/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927"/>
        <w:gridCol w:w="1721"/>
        <w:gridCol w:w="1865"/>
        <w:gridCol w:w="1435"/>
        <w:gridCol w:w="1433"/>
        <w:gridCol w:w="1400"/>
        <w:gridCol w:w="1843"/>
      </w:tblGrid>
      <w:tr w:rsidR="00F077CD" w14:paraId="221A6DBD" w14:textId="77777777" w:rsidTr="007C053E">
        <w:trPr>
          <w:trHeight w:val="359"/>
          <w:jc w:val="center"/>
        </w:trPr>
        <w:tc>
          <w:tcPr>
            <w:tcW w:w="4531" w:type="dxa"/>
            <w:vMerge w:val="restart"/>
            <w:shd w:val="clear" w:color="auto" w:fill="DAE9F7" w:themeFill="text2" w:themeFillTint="1A"/>
            <w:vAlign w:val="center"/>
          </w:tcPr>
          <w:p w14:paraId="172ADF4C" w14:textId="77777777" w:rsidR="00F077CD" w:rsidRPr="00270689" w:rsidRDefault="00F077CD" w:rsidP="007C053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927" w:type="dxa"/>
            <w:vMerge w:val="restart"/>
            <w:shd w:val="clear" w:color="auto" w:fill="DAE9F7" w:themeFill="text2" w:themeFillTint="1A"/>
            <w:vAlign w:val="center"/>
          </w:tcPr>
          <w:p w14:paraId="62C51224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697" w:type="dxa"/>
            <w:gridSpan w:val="6"/>
            <w:shd w:val="clear" w:color="auto" w:fill="DAE9F7" w:themeFill="text2" w:themeFillTint="1A"/>
            <w:vAlign w:val="center"/>
          </w:tcPr>
          <w:p w14:paraId="3D55DD60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F077CD" w14:paraId="31F0EB41" w14:textId="77777777" w:rsidTr="007C053E">
        <w:trPr>
          <w:trHeight w:val="359"/>
          <w:jc w:val="center"/>
        </w:trPr>
        <w:tc>
          <w:tcPr>
            <w:tcW w:w="4531" w:type="dxa"/>
            <w:vMerge/>
            <w:shd w:val="clear" w:color="auto" w:fill="DAE9F7" w:themeFill="text2" w:themeFillTint="1A"/>
            <w:vAlign w:val="center"/>
          </w:tcPr>
          <w:p w14:paraId="6AF0B889" w14:textId="77777777" w:rsidR="00F077CD" w:rsidRPr="00270689" w:rsidRDefault="00F077CD" w:rsidP="007C053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7" w:type="dxa"/>
            <w:vMerge/>
            <w:shd w:val="clear" w:color="auto" w:fill="DAE9F7" w:themeFill="text2" w:themeFillTint="1A"/>
            <w:vAlign w:val="center"/>
          </w:tcPr>
          <w:p w14:paraId="2FE4478C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5021" w:type="dxa"/>
            <w:gridSpan w:val="3"/>
            <w:shd w:val="clear" w:color="auto" w:fill="F1A983" w:themeFill="accent2" w:themeFillTint="99"/>
            <w:vAlign w:val="center"/>
          </w:tcPr>
          <w:p w14:paraId="63998F5D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676" w:type="dxa"/>
            <w:gridSpan w:val="3"/>
            <w:shd w:val="clear" w:color="auto" w:fill="84E290" w:themeFill="accent3" w:themeFillTint="66"/>
            <w:vAlign w:val="center"/>
          </w:tcPr>
          <w:p w14:paraId="151DC3E5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F077CD" w14:paraId="4D2BCD74" w14:textId="77777777" w:rsidTr="007C053E">
        <w:trPr>
          <w:trHeight w:val="359"/>
          <w:jc w:val="center"/>
        </w:trPr>
        <w:tc>
          <w:tcPr>
            <w:tcW w:w="4531" w:type="dxa"/>
            <w:vMerge/>
            <w:shd w:val="clear" w:color="auto" w:fill="DAE9F7" w:themeFill="text2" w:themeFillTint="1A"/>
            <w:vAlign w:val="center"/>
          </w:tcPr>
          <w:p w14:paraId="027DE5E6" w14:textId="77777777" w:rsidR="00F077CD" w:rsidRPr="00270689" w:rsidRDefault="00F077CD" w:rsidP="007C053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7" w:type="dxa"/>
            <w:vMerge/>
            <w:shd w:val="clear" w:color="auto" w:fill="DAE9F7" w:themeFill="text2" w:themeFillTint="1A"/>
            <w:vAlign w:val="center"/>
          </w:tcPr>
          <w:p w14:paraId="32E94E65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72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B71481E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65" w:type="dxa"/>
            <w:shd w:val="clear" w:color="auto" w:fill="F6C5AC" w:themeFill="accent2" w:themeFillTint="66"/>
          </w:tcPr>
          <w:p w14:paraId="03E88610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0A6BBB27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1F78881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3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03CA5AF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3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1AD2F32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0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BF87E7C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719356A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3D22D93B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CF48F56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F077CD" w14:paraId="35A68955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475B4AF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DEMOGRAFIA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52A1535F" w14:textId="77777777" w:rsidR="00F077CD" w:rsidRPr="002C1064" w:rsidRDefault="00F077CD" w:rsidP="007C053E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Giuseppe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Gabrielli</w:t>
            </w:r>
            <w:r w:rsidRPr="002C1064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12084D63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9.30</w:t>
            </w:r>
          </w:p>
        </w:tc>
        <w:tc>
          <w:tcPr>
            <w:tcW w:w="1865" w:type="dxa"/>
            <w:vAlign w:val="center"/>
          </w:tcPr>
          <w:p w14:paraId="638D9BB1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20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12.30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4A9AAF24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 18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2B3DC9C0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15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11.00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7C71A423" w14:textId="77777777" w:rsidR="00F077CD" w:rsidRPr="00D460C3" w:rsidRDefault="00F077CD" w:rsidP="007C053E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05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  <w:p w14:paraId="2EB2C74E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br/>
              <w:t xml:space="preserve"> 26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11.00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1B94C717" w14:textId="77777777" w:rsidR="00F077CD" w:rsidRPr="00797A91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spacing w:val="-5"/>
                <w:lang w:val="it-IT"/>
              </w:rPr>
              <w:t xml:space="preserve">12 </w:t>
            </w:r>
            <w:r w:rsidRPr="00797A91">
              <w:rPr>
                <w:rFonts w:ascii="Arial" w:hAnsi="Arial" w:cs="Arial"/>
                <w:spacing w:val="-5"/>
                <w:lang w:val="it-IT"/>
              </w:rPr>
              <w:t>ore 12.30</w:t>
            </w:r>
          </w:p>
        </w:tc>
      </w:tr>
      <w:tr w:rsidR="00F077CD" w14:paraId="2F107236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0EF62C3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DINAMICHE</w:t>
            </w:r>
            <w:r w:rsidRPr="002C1064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DI</w:t>
            </w:r>
            <w:r w:rsidRPr="002C1064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POPOLAZIONE</w:t>
            </w:r>
            <w:r w:rsidRPr="002C1064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MIGRAZIONI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INTERNAZIONALI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0AACA75D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Salvatore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Strozza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1C9D4A11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9.30</w:t>
            </w:r>
          </w:p>
        </w:tc>
        <w:tc>
          <w:tcPr>
            <w:tcW w:w="1865" w:type="dxa"/>
            <w:vAlign w:val="center"/>
          </w:tcPr>
          <w:p w14:paraId="592F3941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20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12.30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03B44C9B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 18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36EB8F8E" w14:textId="77777777" w:rsidR="00F077CD" w:rsidRPr="00D460C3" w:rsidRDefault="00F077CD" w:rsidP="007C053E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15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11.00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05EF0BBD" w14:textId="77777777" w:rsidR="00F077CD" w:rsidRPr="00D460C3" w:rsidRDefault="00F077CD" w:rsidP="007C053E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05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  <w:p w14:paraId="3EA1FA46" w14:textId="77777777" w:rsidR="00F077CD" w:rsidRPr="00D460C3" w:rsidRDefault="00F077CD" w:rsidP="007C053E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br/>
              <w:t xml:space="preserve"> 26 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11.00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70B1423" w14:textId="77777777" w:rsidR="00F077CD" w:rsidRPr="00797A91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spacing w:val="-5"/>
                <w:lang w:val="it-IT"/>
              </w:rPr>
              <w:t xml:space="preserve">12 </w:t>
            </w:r>
            <w:r w:rsidRPr="00797A91">
              <w:rPr>
                <w:rFonts w:ascii="Arial" w:hAnsi="Arial" w:cs="Arial"/>
                <w:spacing w:val="-5"/>
                <w:lang w:val="it-IT"/>
              </w:rPr>
              <w:t>ore 12.30</w:t>
            </w:r>
          </w:p>
        </w:tc>
      </w:tr>
      <w:tr w:rsidR="00F077CD" w14:paraId="42CAEA91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4FA3FE2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LAVORO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DELL’UNIONE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EUROPEA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2F7198C5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Marcello</w:t>
            </w:r>
            <w:r w:rsidRPr="002C106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D’Aponte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33FE84F9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9.00</w:t>
            </w:r>
          </w:p>
        </w:tc>
        <w:tc>
          <w:tcPr>
            <w:tcW w:w="1865" w:type="dxa"/>
            <w:vAlign w:val="center"/>
          </w:tcPr>
          <w:p w14:paraId="46402244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18</w:t>
            </w: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256F746E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 xml:space="preserve">16 </w:t>
            </w: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ore 09.00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3FD25EC0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13</w:t>
            </w: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0489CDD6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 </w:t>
            </w: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03</w:t>
            </w: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  <w:p w14:paraId="35AA354D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 </w:t>
            </w:r>
          </w:p>
          <w:p w14:paraId="5DCBAB67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24</w:t>
            </w:r>
            <w:r w:rsidRPr="00D460C3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97B85DA" w14:textId="77777777" w:rsidR="00F077CD" w:rsidRPr="00797A91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spacing w:val="-8"/>
              </w:rPr>
              <w:t>10</w:t>
            </w:r>
            <w:r w:rsidRPr="00797A91">
              <w:rPr>
                <w:rFonts w:ascii="Arial" w:hAnsi="Arial" w:cs="Arial"/>
                <w:spacing w:val="-8"/>
              </w:rPr>
              <w:t xml:space="preserve"> </w:t>
            </w:r>
            <w:r w:rsidRPr="00797A91">
              <w:rPr>
                <w:rFonts w:ascii="Arial" w:hAnsi="Arial" w:cs="Arial"/>
                <w:spacing w:val="-8"/>
                <w:lang w:val="it-IT"/>
              </w:rPr>
              <w:t>ore 09.00</w:t>
            </w:r>
          </w:p>
        </w:tc>
      </w:tr>
      <w:tr w:rsidR="00F077CD" w14:paraId="7B9CFC5D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D958581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DIRITTO</w:t>
            </w:r>
            <w:r w:rsidRPr="002C1064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PARLAMENTARE</w:t>
            </w:r>
            <w:r w:rsidRPr="002C1064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ITALIANO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COMPARATO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6C2F94FB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Raffaele </w:t>
            </w:r>
            <w:proofErr w:type="spellStart"/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78734968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9.30</w:t>
            </w:r>
          </w:p>
        </w:tc>
        <w:tc>
          <w:tcPr>
            <w:tcW w:w="1865" w:type="dxa"/>
            <w:vAlign w:val="center"/>
          </w:tcPr>
          <w:p w14:paraId="79D40E18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572D9D89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0C01837D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14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311E0969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685BC10E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230A33F8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59786A90" w14:textId="77777777" w:rsidR="00F077CD" w:rsidRPr="00797A91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</w:tr>
      <w:tr w:rsidR="00F077CD" w14:paraId="7E075140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08A64C2" w14:textId="77777777" w:rsidR="00F077CD" w:rsidRPr="002C1064" w:rsidRDefault="00F077CD" w:rsidP="007C053E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ECONOMIA APPLICATA INTERNAZIONALE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684852BF" w14:textId="77777777" w:rsidR="00F077CD" w:rsidRPr="002C1064" w:rsidRDefault="00F077CD" w:rsidP="007C053E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Gaetano Vecchione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399B5549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x</w:t>
            </w:r>
          </w:p>
        </w:tc>
        <w:tc>
          <w:tcPr>
            <w:tcW w:w="1865" w:type="dxa"/>
            <w:vAlign w:val="center"/>
          </w:tcPr>
          <w:p w14:paraId="17239A94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18 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4BEDD710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16</w:t>
            </w:r>
            <w:r w:rsidRPr="00D460C3">
              <w:rPr>
                <w:color w:val="000000" w:themeColor="text1"/>
              </w:rPr>
              <w:t xml:space="preserve"> 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7E605C99" w14:textId="77777777" w:rsidR="00F077CD" w:rsidRPr="00D460C3" w:rsidRDefault="00F077CD" w:rsidP="007C053E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14</w:t>
            </w:r>
            <w:r w:rsidRPr="00D460C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ore 09.30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51CD46FA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04</w:t>
            </w:r>
            <w:r w:rsidRPr="00D460C3">
              <w:rPr>
                <w:color w:val="000000" w:themeColor="text1"/>
              </w:rPr>
              <w:t xml:space="preserve"> 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  <w:p w14:paraId="4B28C627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76469E21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25</w:t>
            </w:r>
            <w:r w:rsidRPr="00D460C3">
              <w:rPr>
                <w:color w:val="000000" w:themeColor="text1"/>
              </w:rPr>
              <w:t xml:space="preserve"> 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0E2D61A3" w14:textId="77777777" w:rsidR="00F077CD" w:rsidRPr="00797A91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11</w:t>
            </w:r>
            <w:r w:rsidRPr="00D460C3">
              <w:rPr>
                <w:color w:val="000000" w:themeColor="text1"/>
              </w:rPr>
              <w:t xml:space="preserve"> 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</w:tc>
      </w:tr>
      <w:tr w:rsidR="00F077CD" w14:paraId="4E937C3E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9C4F670" w14:textId="77777777" w:rsidR="00F077CD" w:rsidRPr="002C1064" w:rsidRDefault="00F077CD" w:rsidP="007C053E">
            <w:pPr>
              <w:pStyle w:val="TableParagraph"/>
              <w:spacing w:line="20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GEOPOLITICA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ECONOMICA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142F2000" w14:textId="77777777" w:rsidR="00F077CD" w:rsidRPr="002C1064" w:rsidRDefault="00F077CD" w:rsidP="007C053E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Daniela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2C1064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Foresta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6EEB5678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1865" w:type="dxa"/>
            <w:vAlign w:val="center"/>
          </w:tcPr>
          <w:p w14:paraId="55613BD1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12.00</w:t>
            </w: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0E40B571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637D74D5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21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5EF805D7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  <w:p w14:paraId="6C04E99C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13830414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2440373A" w14:textId="77777777" w:rsidR="00F077CD" w:rsidRPr="00797A91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797A9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</w:tr>
      <w:tr w:rsidR="00F077CD" w14:paraId="3F06FF4D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B123E01" w14:textId="77777777" w:rsidR="00F077CD" w:rsidRPr="002C1064" w:rsidRDefault="00F077CD" w:rsidP="007C053E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lastRenderedPageBreak/>
              <w:t>INTERNATIONAL BUSINESS ADMINISTRATION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55E159EB" w14:textId="77777777" w:rsidR="00F077CD" w:rsidRPr="002C1064" w:rsidRDefault="00F077CD" w:rsidP="007C053E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Renato Civitillo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414376FF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x</w:t>
            </w:r>
          </w:p>
        </w:tc>
        <w:tc>
          <w:tcPr>
            <w:tcW w:w="1865" w:type="dxa"/>
            <w:vAlign w:val="center"/>
          </w:tcPr>
          <w:p w14:paraId="5438DA52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21 ore 10.00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241C52C8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19 ore 10.00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6DA09812" w14:textId="77777777" w:rsidR="00F077CD" w:rsidRPr="00D460C3" w:rsidRDefault="00F077CD" w:rsidP="007C053E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12 ore 10.00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44F6ED70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09 ore 10.00</w:t>
            </w:r>
          </w:p>
          <w:p w14:paraId="4FFFC81D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22ACE5FD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27 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5DFFF280" w14:textId="77777777" w:rsidR="00F077CD" w:rsidRPr="005146E2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>13 ore 10.00</w:t>
            </w:r>
          </w:p>
        </w:tc>
      </w:tr>
      <w:tr w:rsidR="00F077CD" w14:paraId="5BF542BD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A7D0EE8" w14:textId="77777777" w:rsidR="00F077CD" w:rsidRPr="002C1064" w:rsidRDefault="00F077CD" w:rsidP="007C053E">
            <w:pPr>
              <w:pStyle w:val="TableParagraph"/>
              <w:tabs>
                <w:tab w:val="left" w:pos="323"/>
              </w:tabs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FRANCESE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AVANZATO)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7AB19D44" w14:textId="77777777" w:rsidR="00F077CD" w:rsidRPr="002C1064" w:rsidRDefault="00F077CD" w:rsidP="007C053E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Sabrina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Aulitto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0AEB2262" w14:textId="77777777" w:rsidR="00F077CD" w:rsidRPr="00797A91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  <w:r w:rsidRPr="00797A9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9.00</w:t>
            </w:r>
          </w:p>
        </w:tc>
        <w:tc>
          <w:tcPr>
            <w:tcW w:w="1865" w:type="dxa"/>
            <w:vAlign w:val="center"/>
          </w:tcPr>
          <w:p w14:paraId="7992B3A2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t>21</w:t>
            </w:r>
            <w:r w:rsidRPr="00012F68">
              <w:rPr>
                <w:rFonts w:ascii="Arial" w:hAnsi="Arial" w:cs="Arial"/>
                <w:lang w:val="it-IT"/>
              </w:rPr>
              <w:t xml:space="preserve"> ore 14.00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0C024A3C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8"/>
                <w:lang w:val="it-IT"/>
              </w:rPr>
              <w:t>19</w:t>
            </w:r>
            <w:r w:rsidRPr="00012F68">
              <w:rPr>
                <w:rFonts w:ascii="Arial" w:hAnsi="Arial" w:cs="Arial"/>
                <w:lang w:val="it-IT"/>
              </w:rPr>
              <w:t xml:space="preserve"> ore 09.00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4EE6A75A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  09 </w:t>
            </w:r>
            <w:r w:rsidRPr="00012F68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  <w:p w14:paraId="01AF1372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br/>
              <w:t xml:space="preserve">  30 </w:t>
            </w:r>
            <w:r w:rsidRPr="00012F68">
              <w:rPr>
                <w:rFonts w:ascii="Arial" w:hAnsi="Arial" w:cs="Arial"/>
                <w:lang w:val="it-IT"/>
              </w:rPr>
              <w:t>ore 09.00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3489B789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t xml:space="preserve">  20 </w:t>
            </w:r>
            <w:r w:rsidRPr="00012F68">
              <w:rPr>
                <w:rFonts w:ascii="Arial" w:hAnsi="Arial" w:cs="Arial"/>
                <w:lang w:val="it-IT"/>
              </w:rPr>
              <w:t>ore 09.00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2252C250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t xml:space="preserve">   12 </w:t>
            </w:r>
            <w:r w:rsidRPr="00012F68">
              <w:rPr>
                <w:rFonts w:ascii="Arial" w:hAnsi="Arial" w:cs="Arial"/>
                <w:lang w:val="it-IT"/>
              </w:rPr>
              <w:t>ore 14.00</w:t>
            </w:r>
          </w:p>
        </w:tc>
      </w:tr>
      <w:tr w:rsidR="00F077CD" w14:paraId="64EBF0C6" w14:textId="77777777" w:rsidTr="007C053E">
        <w:trPr>
          <w:trHeight w:val="114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B0E3808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INGLESE: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ANALISI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DEI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LINGUAGGI</w:t>
            </w:r>
            <w:r w:rsidRPr="002C106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SPECIALI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1B886FEA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Sole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Alba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Zollo</w:t>
            </w:r>
            <w:r w:rsidRPr="002C1064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5C3A11CA" w14:textId="77777777" w:rsidR="00F077CD" w:rsidRPr="00797A91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08 </w:t>
            </w:r>
            <w:r w:rsidRPr="00797A91">
              <w:rPr>
                <w:rFonts w:ascii="Arial" w:hAnsi="Arial" w:cs="Arial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865" w:type="dxa"/>
            <w:vAlign w:val="center"/>
          </w:tcPr>
          <w:p w14:paraId="3AC94B8C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19</w:t>
            </w:r>
            <w:r w:rsidRPr="00012F6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5764198B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15 </w:t>
            </w:r>
            <w:r w:rsidRPr="00012F68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3634C19D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13 </w:t>
            </w:r>
            <w:r w:rsidRPr="00012F6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20F46EE4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03 </w:t>
            </w:r>
            <w:r w:rsidRPr="00012F6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  <w:p w14:paraId="5C4EE5E9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59D7079D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24 </w:t>
            </w:r>
            <w:r w:rsidRPr="00012F6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294C086C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11 </w:t>
            </w:r>
            <w:r w:rsidRPr="00012F68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14.00</w:t>
            </w:r>
          </w:p>
        </w:tc>
      </w:tr>
      <w:tr w:rsidR="00F077CD" w14:paraId="52B8D09B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A80B817" w14:textId="77777777" w:rsidR="00F077CD" w:rsidRPr="002C1064" w:rsidRDefault="00F077CD" w:rsidP="007C053E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SPAGNOLA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4723343B" w14:textId="77777777" w:rsidR="00F077CD" w:rsidRPr="002C1064" w:rsidRDefault="00F077CD" w:rsidP="007C053E">
            <w:pPr>
              <w:pStyle w:val="TableParagraph"/>
              <w:spacing w:line="235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Laura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M.</w:t>
            </w:r>
            <w:r w:rsidRPr="002C1064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Durante</w:t>
            </w:r>
            <w:r w:rsidRPr="002C1064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2C978829" w14:textId="77777777" w:rsidR="00F077CD" w:rsidRPr="00797A91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16 </w:t>
            </w:r>
            <w:r w:rsidRPr="00797A91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65" w:type="dxa"/>
            <w:vAlign w:val="center"/>
          </w:tcPr>
          <w:p w14:paraId="4C4F66BC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1D250BF9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16 </w:t>
            </w:r>
            <w:r w:rsidRPr="00012F68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3149027C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13 </w:t>
            </w:r>
            <w:r w:rsidRPr="00012F68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58F11D45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04 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  <w:p w14:paraId="34FCD22F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br/>
              <w:t xml:space="preserve">24 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218210D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 10 </w:t>
            </w:r>
            <w:r w:rsidRPr="00012F68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</w:tr>
      <w:tr w:rsidR="00F077CD" w14:paraId="3E0800FD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7279ED5" w14:textId="77777777" w:rsidR="00F077CD" w:rsidRPr="002C1064" w:rsidRDefault="00F077CD" w:rsidP="007C053E">
            <w:pPr>
              <w:pStyle w:val="TableParagraph"/>
              <w:tabs>
                <w:tab w:val="left" w:pos="325"/>
              </w:tabs>
              <w:spacing w:line="23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TEDESCA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660500A8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Amelia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Bandini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68F71E78" w14:textId="77777777" w:rsidR="00F077CD" w:rsidRPr="00797A91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97A9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  <w:r w:rsidRPr="00797A9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10.30</w:t>
            </w:r>
          </w:p>
        </w:tc>
        <w:tc>
          <w:tcPr>
            <w:tcW w:w="1865" w:type="dxa"/>
            <w:vAlign w:val="center"/>
          </w:tcPr>
          <w:p w14:paraId="6B58E1F2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  <w:r w:rsidRPr="00012F68">
              <w:rPr>
                <w:rFonts w:ascii="Arial" w:hAnsi="Arial" w:cs="Arial"/>
                <w:color w:val="000000" w:themeColor="text1"/>
              </w:rPr>
              <w:t xml:space="preserve"> ore 11.00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4BE0E086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</w:rPr>
              <w:t xml:space="preserve">15 </w:t>
            </w:r>
            <w:r w:rsidRPr="00012F68">
              <w:rPr>
                <w:rFonts w:ascii="Arial" w:hAnsi="Arial" w:cs="Arial"/>
                <w:color w:val="000000" w:themeColor="text1"/>
              </w:rPr>
              <w:t>ore 11.00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0D1245D5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12 </w:t>
            </w:r>
            <w:r w:rsidRPr="00012F68">
              <w:rPr>
                <w:rFonts w:ascii="Arial" w:hAnsi="Arial" w:cs="Arial"/>
              </w:rPr>
              <w:t>ore 10.00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110DA4FE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02 </w:t>
            </w:r>
            <w:r w:rsidRPr="00012F68">
              <w:rPr>
                <w:rFonts w:ascii="Arial" w:hAnsi="Arial" w:cs="Arial"/>
              </w:rPr>
              <w:t>ore 10.00</w:t>
            </w:r>
          </w:p>
          <w:p w14:paraId="537F68FB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59EB54AD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23 </w:t>
            </w:r>
            <w:r w:rsidRPr="00012F68">
              <w:rPr>
                <w:rFonts w:ascii="Arial" w:hAnsi="Arial" w:cs="Arial"/>
              </w:rPr>
              <w:t>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341C557A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</w:rPr>
              <w:t xml:space="preserve">11 </w:t>
            </w:r>
            <w:r w:rsidRPr="00012F68">
              <w:rPr>
                <w:rFonts w:ascii="Arial" w:hAnsi="Arial" w:cs="Arial"/>
              </w:rPr>
              <w:t>ore 11.00</w:t>
            </w:r>
          </w:p>
        </w:tc>
      </w:tr>
      <w:tr w:rsidR="00F077CD" w14:paraId="083ECD63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41AB151" w14:textId="77777777" w:rsidR="00F077CD" w:rsidRPr="002C1064" w:rsidRDefault="00F077CD" w:rsidP="007C053E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ORGANIZZAZIONE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INTERNAZIONALE: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PACE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E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SICUREZZA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1F114E3D" w14:textId="77777777" w:rsidR="00F077CD" w:rsidRPr="002C1064" w:rsidRDefault="00F077CD" w:rsidP="007C053E">
            <w:pPr>
              <w:pStyle w:val="TableParagraph"/>
              <w:spacing w:line="205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Simonetta</w:t>
            </w:r>
            <w:r w:rsidRPr="002C1064">
              <w:rPr>
                <w:rFonts w:ascii="Arial" w:hAnsi="Arial" w:cs="Arial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Izzo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75F33D85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09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865" w:type="dxa"/>
            <w:vAlign w:val="center"/>
          </w:tcPr>
          <w:p w14:paraId="0F8BFC79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086169D4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1C25A284" w14:textId="77777777" w:rsidR="00F077CD" w:rsidRPr="00012F68" w:rsidRDefault="00F077CD" w:rsidP="007C053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  <w:p w14:paraId="6AD853C7" w14:textId="77777777" w:rsidR="00F077CD" w:rsidRPr="00012F68" w:rsidRDefault="00F077CD" w:rsidP="007C053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0812F17B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59C6BCA5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383FF24A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</w:tr>
      <w:tr w:rsidR="00F077CD" w14:paraId="3E135649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C5A13E6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ED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DELL’AMBIENTE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56BA3C97" w14:textId="77777777" w:rsidR="00F077CD" w:rsidRPr="002C1064" w:rsidRDefault="00F077CD" w:rsidP="007C053E">
            <w:pPr>
              <w:pStyle w:val="TableParagraph"/>
              <w:spacing w:line="212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Lucia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Simonetti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41B34532" w14:textId="77777777" w:rsidR="00F077CD" w:rsidRPr="00D460C3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D460C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865" w:type="dxa"/>
            <w:vAlign w:val="center"/>
          </w:tcPr>
          <w:p w14:paraId="15726EED" w14:textId="77777777" w:rsidR="00F077CD" w:rsidRPr="00012F68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621632D1" w14:textId="77777777" w:rsidR="00F077CD" w:rsidRPr="00012F68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08A86906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  <w:p w14:paraId="3FD1D0A3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F3DE5AA" w14:textId="77777777" w:rsidR="00F077CD" w:rsidRPr="00012F68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34A08C8A" w14:textId="77777777" w:rsidR="00F077CD" w:rsidRPr="00012F68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12 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0E3C65A0" w14:textId="77777777" w:rsidR="00F077CD" w:rsidRPr="00012F68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012F68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</w:tr>
      <w:tr w:rsidR="00F077CD" w14:paraId="14B19B99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6E1F9FA" w14:textId="77777777" w:rsidR="00F077CD" w:rsidRPr="002C1064" w:rsidRDefault="00F077CD" w:rsidP="007C053E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SCIENZA TECNOLOGIA E SOCIETÀ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263F9BED" w14:textId="77777777" w:rsidR="00F077CD" w:rsidRPr="002C1064" w:rsidRDefault="00F077CD" w:rsidP="007C053E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Maria Carmela </w:t>
            </w:r>
            <w:proofErr w:type="spellStart"/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Agodi</w:t>
            </w:r>
            <w:proofErr w:type="spellEnd"/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714D9E19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x</w:t>
            </w:r>
          </w:p>
        </w:tc>
        <w:tc>
          <w:tcPr>
            <w:tcW w:w="1865" w:type="dxa"/>
            <w:vAlign w:val="center"/>
          </w:tcPr>
          <w:p w14:paraId="49B71E77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17 </w:t>
            </w:r>
            <w:r w:rsidRPr="00012F68">
              <w:rPr>
                <w:rFonts w:ascii="Arial" w:hAnsi="Arial" w:cs="Arial"/>
                <w:color w:val="000000" w:themeColor="text1"/>
                <w:spacing w:val="-6"/>
              </w:rPr>
              <w:t>ore 09.30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11189EF7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16</w:t>
            </w:r>
            <w:r w:rsidRPr="00012F68">
              <w:rPr>
                <w:rFonts w:ascii="Arial" w:hAnsi="Arial" w:cs="Arial"/>
                <w:color w:val="000000" w:themeColor="text1"/>
                <w:spacing w:val="-6"/>
              </w:rPr>
              <w:t xml:space="preserve"> ore 09.30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78971423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09</w:t>
            </w:r>
            <w:r w:rsidRPr="00012F68">
              <w:rPr>
                <w:rFonts w:ascii="Arial" w:hAnsi="Arial" w:cs="Arial"/>
                <w:color w:val="000000" w:themeColor="text1"/>
                <w:spacing w:val="-6"/>
              </w:rPr>
              <w:t xml:space="preserve"> ore 09.30</w:t>
            </w:r>
          </w:p>
          <w:p w14:paraId="56EC7B93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494D8FCB" w14:textId="77777777" w:rsidR="00F077CD" w:rsidRPr="00012F68" w:rsidRDefault="00F077CD" w:rsidP="007C053E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29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ore 09.30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3F922CF9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25</w:t>
            </w:r>
            <w:r w:rsidRPr="00012F68">
              <w:rPr>
                <w:rFonts w:ascii="Arial" w:hAnsi="Arial" w:cs="Arial"/>
                <w:color w:val="000000" w:themeColor="text1"/>
                <w:spacing w:val="-6"/>
              </w:rPr>
              <w:t xml:space="preserve"> 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5D41835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11</w:t>
            </w:r>
            <w:r w:rsidRPr="00012F68">
              <w:rPr>
                <w:rFonts w:ascii="Arial" w:hAnsi="Arial" w:cs="Arial"/>
                <w:color w:val="000000" w:themeColor="text1"/>
                <w:spacing w:val="-6"/>
              </w:rPr>
              <w:t xml:space="preserve"> ore 09.30</w:t>
            </w:r>
          </w:p>
        </w:tc>
      </w:tr>
      <w:tr w:rsidR="00F077CD" w14:paraId="6760AC90" w14:textId="77777777" w:rsidTr="007C053E">
        <w:trPr>
          <w:trHeight w:val="114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CAAF719" w14:textId="77777777" w:rsidR="00F077CD" w:rsidRPr="002C1064" w:rsidRDefault="00F077CD" w:rsidP="007C053E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STATISTICA ECONOMICA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45D674F7" w14:textId="77777777" w:rsidR="00F077CD" w:rsidRPr="002C1064" w:rsidRDefault="00F077CD" w:rsidP="007C053E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Francesca Di Iorio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4F51FD5F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X</w:t>
            </w:r>
          </w:p>
        </w:tc>
        <w:tc>
          <w:tcPr>
            <w:tcW w:w="1865" w:type="dxa"/>
            <w:vAlign w:val="center"/>
          </w:tcPr>
          <w:p w14:paraId="177216F5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 xml:space="preserve">17 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0EE768A2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>16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5EA5C818" w14:textId="77777777" w:rsidR="00F077CD" w:rsidRPr="00012F68" w:rsidRDefault="00F077CD" w:rsidP="007C053E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13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18FA383B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>03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  <w:p w14:paraId="524BFE68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</w:p>
          <w:p w14:paraId="486BC6DB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spacing w:val="-5"/>
              </w:rPr>
              <w:t>25</w:t>
            </w:r>
            <w:r w:rsidRPr="00012F68">
              <w:rPr>
                <w:rFonts w:ascii="Arial" w:hAnsi="Arial" w:cs="Arial"/>
                <w:spacing w:val="-6"/>
                <w:lang w:val="it-IT"/>
              </w:rPr>
              <w:t xml:space="preserve"> 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9B888B0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10</w:t>
            </w:r>
            <w:r w:rsidRPr="00012F6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</w:tr>
      <w:tr w:rsidR="00F077CD" w14:paraId="643913DB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2C90E59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COSTITUZIONALE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DELL’EUROPA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MODERNA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76380D5F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Pasquale Matarazzo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5F65F9B0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11</w:t>
            </w:r>
            <w:r w:rsidRPr="00D460C3">
              <w:rPr>
                <w:rFonts w:ascii="Arial" w:hAnsi="Arial" w:cs="Arial"/>
                <w:color w:val="000000" w:themeColor="text1"/>
                <w:spacing w:val="-6"/>
              </w:rPr>
              <w:t xml:space="preserve"> ore 10.00</w:t>
            </w:r>
          </w:p>
        </w:tc>
        <w:tc>
          <w:tcPr>
            <w:tcW w:w="1865" w:type="dxa"/>
            <w:vAlign w:val="center"/>
          </w:tcPr>
          <w:p w14:paraId="6628AF60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19 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>ore 09.30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41DCD8EE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16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 xml:space="preserve"> ore 09.30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507B013F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08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 xml:space="preserve"> ore 09.30</w:t>
            </w:r>
          </w:p>
          <w:p w14:paraId="19EB9F1D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7F43CB1C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27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 xml:space="preserve"> ore 09.30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66D3FE7C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19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lang w:val="it-IT"/>
              </w:rPr>
              <w:t xml:space="preserve"> 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DD6CB10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  <w:tr w:rsidR="00F077CD" w14:paraId="68E1B8E1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CBB99E3" w14:textId="77777777" w:rsidR="00F077CD" w:rsidRPr="002C1064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POLITICHE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DELLE</w:t>
            </w:r>
            <w:r w:rsidRPr="002C1064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ISTITUZIONI</w:t>
            </w:r>
            <w:r w:rsidRPr="002C1064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EUROPEE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440B97CB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Gianluca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Luise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0BCB2A2E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10.30</w:t>
            </w:r>
          </w:p>
        </w:tc>
        <w:tc>
          <w:tcPr>
            <w:tcW w:w="1865" w:type="dxa"/>
            <w:vAlign w:val="center"/>
          </w:tcPr>
          <w:p w14:paraId="0C1DDB9D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17 </w:t>
            </w:r>
            <w:r w:rsidRPr="00012F68">
              <w:rPr>
                <w:rFonts w:ascii="Arial" w:hAnsi="Arial" w:cs="Arial"/>
                <w:color w:val="000000" w:themeColor="text1"/>
                <w:lang w:val="it-IT"/>
              </w:rPr>
              <w:t>ore 10.30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707ED2A6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15</w:t>
            </w:r>
            <w:r w:rsidRPr="00012F68">
              <w:rPr>
                <w:rFonts w:ascii="Arial" w:hAnsi="Arial" w:cs="Arial"/>
                <w:color w:val="000000" w:themeColor="text1"/>
                <w:lang w:val="it-IT"/>
              </w:rPr>
              <w:t xml:space="preserve"> ore 10.30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4C64287C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13</w:t>
            </w:r>
            <w:r w:rsidRPr="00012F68">
              <w:rPr>
                <w:rFonts w:ascii="Arial" w:hAnsi="Arial" w:cs="Arial"/>
                <w:color w:val="000000" w:themeColor="text1"/>
                <w:lang w:val="it-IT"/>
              </w:rPr>
              <w:t xml:space="preserve"> ore 10.30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3971F264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03</w:t>
            </w:r>
            <w:r w:rsidRPr="00012F6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10.30</w:t>
            </w:r>
          </w:p>
          <w:p w14:paraId="636CBBE5" w14:textId="77777777" w:rsidR="00F077CD" w:rsidRPr="00012F68" w:rsidRDefault="00F077CD" w:rsidP="007C053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D712AAA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26</w:t>
            </w:r>
            <w:r w:rsidRPr="00012F68">
              <w:rPr>
                <w:rFonts w:ascii="Arial" w:hAnsi="Arial" w:cs="Arial"/>
                <w:color w:val="000000" w:themeColor="text1"/>
                <w:lang w:val="it-IT"/>
              </w:rPr>
              <w:t xml:space="preserve"> ore 10.30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597E99DE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lang w:val="it-IT"/>
              </w:rPr>
              <w:t>10</w:t>
            </w:r>
            <w:r w:rsidRPr="00012F68">
              <w:rPr>
                <w:rFonts w:ascii="Arial" w:hAnsi="Arial" w:cs="Arial"/>
                <w:lang w:val="it-IT"/>
              </w:rPr>
              <w:t xml:space="preserve"> ore 10.30</w:t>
            </w:r>
          </w:p>
        </w:tc>
      </w:tr>
      <w:tr w:rsidR="00F077CD" w14:paraId="0183DA6B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67E8AC5" w14:textId="77777777" w:rsidR="00F077CD" w:rsidRPr="002C1064" w:rsidRDefault="00F077CD" w:rsidP="007C053E">
            <w:pPr>
              <w:pStyle w:val="TableParagraph"/>
              <w:spacing w:line="20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ECONOMICA</w:t>
            </w:r>
            <w:r w:rsidRPr="002C1064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2C106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SOCIALE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DELL’EUROPA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2F9E8B26" w14:textId="77777777" w:rsidR="00F077CD" w:rsidRPr="002C1064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Francesco Dandolo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704CF3A3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11 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11.30</w:t>
            </w:r>
          </w:p>
        </w:tc>
        <w:tc>
          <w:tcPr>
            <w:tcW w:w="1865" w:type="dxa"/>
            <w:vAlign w:val="center"/>
          </w:tcPr>
          <w:p w14:paraId="532BB551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</w:rPr>
              <w:t xml:space="preserve">20 </w:t>
            </w:r>
            <w:r w:rsidRPr="00012F68">
              <w:rPr>
                <w:rFonts w:ascii="Arial" w:hAnsi="Arial" w:cs="Arial"/>
                <w:color w:val="000000" w:themeColor="text1"/>
                <w:spacing w:val="-4"/>
              </w:rPr>
              <w:t>ore 09.30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4ED7BD11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</w:rPr>
              <w:t>18</w:t>
            </w:r>
            <w:r w:rsidRPr="00012F68">
              <w:rPr>
                <w:rFonts w:ascii="Arial" w:hAnsi="Arial" w:cs="Arial"/>
                <w:color w:val="000000" w:themeColor="text1"/>
                <w:spacing w:val="-4"/>
              </w:rPr>
              <w:t xml:space="preserve"> ore 09.30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457D0A72" w14:textId="77777777" w:rsidR="00F077CD" w:rsidRPr="00012F68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08</w:t>
            </w:r>
            <w:r w:rsidRPr="00012F6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09.30</w:t>
            </w:r>
          </w:p>
          <w:p w14:paraId="69068603" w14:textId="77777777" w:rsidR="00F077CD" w:rsidRPr="00012F68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3A500FAF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</w:rPr>
              <w:t>28</w:t>
            </w:r>
            <w:r w:rsidRPr="00012F68">
              <w:rPr>
                <w:rFonts w:ascii="Arial" w:hAnsi="Arial" w:cs="Arial"/>
                <w:color w:val="000000" w:themeColor="text1"/>
                <w:spacing w:val="-4"/>
              </w:rPr>
              <w:t xml:space="preserve"> ore 09.30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2C768A50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</w:rPr>
              <w:t>25</w:t>
            </w:r>
            <w:r w:rsidRPr="00012F68">
              <w:rPr>
                <w:rFonts w:ascii="Arial" w:hAnsi="Arial" w:cs="Arial"/>
                <w:color w:val="000000" w:themeColor="text1"/>
                <w:spacing w:val="-4"/>
              </w:rPr>
              <w:t xml:space="preserve"> 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5AA4DB74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/>
              </w:rPr>
              <w:t>x</w:t>
            </w:r>
          </w:p>
        </w:tc>
      </w:tr>
      <w:tr w:rsidR="00F077CD" w14:paraId="31414100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A5EF637" w14:textId="77777777" w:rsidR="00F077CD" w:rsidRPr="002C1064" w:rsidRDefault="00F077CD" w:rsidP="007C053E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2C106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GLOBALE</w:t>
            </w:r>
            <w:r w:rsidRPr="002C106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C1064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DELL’ETÀ</w:t>
            </w: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CONTEMPORANEA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6818706C" w14:textId="77777777" w:rsidR="00F077CD" w:rsidRPr="002C1064" w:rsidRDefault="00F077CD" w:rsidP="007C053E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C106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Teodoro Tagliaferri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0C9DDFBD" w14:textId="77777777" w:rsidR="00F077CD" w:rsidRPr="00D460C3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D460C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D460C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865" w:type="dxa"/>
            <w:vAlign w:val="center"/>
          </w:tcPr>
          <w:p w14:paraId="1F9D1CD8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18 ore </w:t>
            </w:r>
            <w:r w:rsidRPr="00012F68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11.00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6968535F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15 ore</w:t>
            </w:r>
            <w:r w:rsidRPr="00012F68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11.00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62535999" w14:textId="77777777" w:rsidR="00F077CD" w:rsidRPr="00012F68" w:rsidRDefault="00F077CD" w:rsidP="007C053E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12</w:t>
            </w: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 </w:t>
            </w:r>
            <w:r w:rsidRPr="00012F6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08.30</w:t>
            </w:r>
          </w:p>
          <w:p w14:paraId="32A1269D" w14:textId="77777777" w:rsidR="00F077CD" w:rsidRPr="00012F68" w:rsidRDefault="00F077CD" w:rsidP="007C053E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6B531B51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27 </w:t>
            </w:r>
            <w:r w:rsidRPr="00012F68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08.30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6E4BDACC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24 </w:t>
            </w:r>
            <w:r w:rsidRPr="00012F68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08.30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6F15C55C" w14:textId="77777777" w:rsidR="00F077CD" w:rsidRPr="00012F68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12F6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X</w:t>
            </w:r>
          </w:p>
        </w:tc>
      </w:tr>
    </w:tbl>
    <w:p w14:paraId="2F676A1A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5E3DC4" w14:textId="77777777" w:rsidR="00F077CD" w:rsidRDefault="00F077CD" w:rsidP="00F077CD">
      <w:pPr>
        <w:tabs>
          <w:tab w:val="left" w:pos="1995"/>
        </w:tabs>
      </w:pPr>
    </w:p>
    <w:p w14:paraId="13744546" w14:textId="77777777" w:rsidR="00F077CD" w:rsidRDefault="00F077CD" w:rsidP="00F077CD">
      <w:pPr>
        <w:tabs>
          <w:tab w:val="left" w:pos="1995"/>
        </w:tabs>
      </w:pPr>
    </w:p>
    <w:p w14:paraId="6E924354" w14:textId="77777777" w:rsidR="00F077CD" w:rsidRDefault="00F077CD" w:rsidP="00F077CD">
      <w:pPr>
        <w:tabs>
          <w:tab w:val="left" w:pos="1995"/>
        </w:tabs>
      </w:pPr>
    </w:p>
    <w:p w14:paraId="7C2DD07E" w14:textId="77777777" w:rsidR="00F077CD" w:rsidRDefault="00F077CD" w:rsidP="00F077CD">
      <w:pPr>
        <w:tabs>
          <w:tab w:val="left" w:pos="1995"/>
        </w:tabs>
      </w:pPr>
    </w:p>
    <w:p w14:paraId="04A47008" w14:textId="77777777" w:rsidR="00F077CD" w:rsidRDefault="00F077CD" w:rsidP="00F077CD">
      <w:pPr>
        <w:tabs>
          <w:tab w:val="left" w:pos="1995"/>
        </w:tabs>
      </w:pPr>
    </w:p>
    <w:p w14:paraId="336A98EE" w14:textId="77777777" w:rsidR="00F077CD" w:rsidRDefault="00F077CD" w:rsidP="00F077CD">
      <w:pPr>
        <w:tabs>
          <w:tab w:val="left" w:pos="1995"/>
        </w:tabs>
      </w:pPr>
    </w:p>
    <w:p w14:paraId="1B79BAE1" w14:textId="77777777" w:rsidR="00F077CD" w:rsidRDefault="00F077CD" w:rsidP="00F077CD">
      <w:pPr>
        <w:tabs>
          <w:tab w:val="left" w:pos="1995"/>
        </w:tabs>
      </w:pPr>
    </w:p>
    <w:p w14:paraId="28030A1A" w14:textId="77777777" w:rsidR="00F077CD" w:rsidRDefault="00F077CD" w:rsidP="00F077CD">
      <w:pPr>
        <w:tabs>
          <w:tab w:val="left" w:pos="1995"/>
        </w:tabs>
      </w:pPr>
    </w:p>
    <w:p w14:paraId="17A76269" w14:textId="77777777" w:rsidR="00F077CD" w:rsidRDefault="00F077CD" w:rsidP="00F077CD">
      <w:pPr>
        <w:tabs>
          <w:tab w:val="left" w:pos="1995"/>
        </w:tabs>
      </w:pPr>
    </w:p>
    <w:p w14:paraId="0B771D41" w14:textId="77777777" w:rsidR="00F077CD" w:rsidRDefault="00F077CD" w:rsidP="00F077CD">
      <w:pPr>
        <w:tabs>
          <w:tab w:val="left" w:pos="1995"/>
        </w:tabs>
      </w:pPr>
    </w:p>
    <w:p w14:paraId="73AA088C" w14:textId="77777777" w:rsidR="00F077CD" w:rsidRDefault="00F077CD" w:rsidP="00F077CD">
      <w:pPr>
        <w:tabs>
          <w:tab w:val="left" w:pos="1995"/>
        </w:tabs>
      </w:pPr>
    </w:p>
    <w:p w14:paraId="5D16DD11" w14:textId="77777777" w:rsidR="00F077CD" w:rsidRDefault="00F077CD" w:rsidP="00F077CD">
      <w:pPr>
        <w:tabs>
          <w:tab w:val="left" w:pos="1995"/>
        </w:tabs>
      </w:pPr>
    </w:p>
    <w:p w14:paraId="512BB8E8" w14:textId="77777777" w:rsidR="00F077CD" w:rsidRDefault="00F077CD" w:rsidP="00F077CD">
      <w:pPr>
        <w:tabs>
          <w:tab w:val="left" w:pos="1995"/>
        </w:tabs>
      </w:pPr>
    </w:p>
    <w:p w14:paraId="15616D0F" w14:textId="77777777" w:rsidR="00F077CD" w:rsidRDefault="00F077CD" w:rsidP="00F077CD">
      <w:pPr>
        <w:tabs>
          <w:tab w:val="left" w:pos="1995"/>
        </w:tabs>
      </w:pPr>
    </w:p>
    <w:p w14:paraId="55A18495" w14:textId="77777777" w:rsidR="00F077CD" w:rsidRDefault="00F077CD" w:rsidP="00F077CD">
      <w:pPr>
        <w:tabs>
          <w:tab w:val="left" w:pos="1995"/>
        </w:tabs>
      </w:pPr>
    </w:p>
    <w:p w14:paraId="30682172" w14:textId="77777777" w:rsidR="00F077CD" w:rsidRDefault="00F077CD" w:rsidP="00F077C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ATTIVTITA’ A SCELTA</w:t>
      </w:r>
    </w:p>
    <w:p w14:paraId="25D7D9AC" w14:textId="77777777" w:rsidR="00F077CD" w:rsidRDefault="00F077CD" w:rsidP="00F077CD"/>
    <w:tbl>
      <w:tblPr>
        <w:tblStyle w:val="TableNormal"/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927"/>
        <w:gridCol w:w="1721"/>
        <w:gridCol w:w="1865"/>
        <w:gridCol w:w="1435"/>
        <w:gridCol w:w="1433"/>
        <w:gridCol w:w="1400"/>
        <w:gridCol w:w="1843"/>
      </w:tblGrid>
      <w:tr w:rsidR="00F077CD" w14:paraId="3A79B341" w14:textId="77777777" w:rsidTr="007C053E">
        <w:trPr>
          <w:trHeight w:val="359"/>
          <w:jc w:val="center"/>
        </w:trPr>
        <w:tc>
          <w:tcPr>
            <w:tcW w:w="4531" w:type="dxa"/>
            <w:vMerge w:val="restart"/>
            <w:shd w:val="clear" w:color="auto" w:fill="DAE9F7" w:themeFill="text2" w:themeFillTint="1A"/>
            <w:vAlign w:val="center"/>
          </w:tcPr>
          <w:p w14:paraId="64C66B5B" w14:textId="77777777" w:rsidR="00F077CD" w:rsidRPr="00270689" w:rsidRDefault="00F077CD" w:rsidP="007C053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927" w:type="dxa"/>
            <w:vMerge w:val="restart"/>
            <w:shd w:val="clear" w:color="auto" w:fill="DAE9F7" w:themeFill="text2" w:themeFillTint="1A"/>
            <w:vAlign w:val="center"/>
          </w:tcPr>
          <w:p w14:paraId="2B117407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697" w:type="dxa"/>
            <w:gridSpan w:val="6"/>
            <w:shd w:val="clear" w:color="auto" w:fill="DAE9F7" w:themeFill="text2" w:themeFillTint="1A"/>
            <w:vAlign w:val="center"/>
          </w:tcPr>
          <w:p w14:paraId="579CEE95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F077CD" w14:paraId="70703282" w14:textId="77777777" w:rsidTr="007C053E">
        <w:trPr>
          <w:trHeight w:val="359"/>
          <w:jc w:val="center"/>
        </w:trPr>
        <w:tc>
          <w:tcPr>
            <w:tcW w:w="4531" w:type="dxa"/>
            <w:vMerge/>
            <w:shd w:val="clear" w:color="auto" w:fill="DAE9F7" w:themeFill="text2" w:themeFillTint="1A"/>
            <w:vAlign w:val="center"/>
          </w:tcPr>
          <w:p w14:paraId="69DE9862" w14:textId="77777777" w:rsidR="00F077CD" w:rsidRPr="00270689" w:rsidRDefault="00F077CD" w:rsidP="007C053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7" w:type="dxa"/>
            <w:vMerge/>
            <w:shd w:val="clear" w:color="auto" w:fill="DAE9F7" w:themeFill="text2" w:themeFillTint="1A"/>
            <w:vAlign w:val="center"/>
          </w:tcPr>
          <w:p w14:paraId="1B88C44A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5021" w:type="dxa"/>
            <w:gridSpan w:val="3"/>
            <w:shd w:val="clear" w:color="auto" w:fill="F1A983" w:themeFill="accent2" w:themeFillTint="99"/>
            <w:vAlign w:val="center"/>
          </w:tcPr>
          <w:p w14:paraId="68DF18CE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676" w:type="dxa"/>
            <w:gridSpan w:val="3"/>
            <w:shd w:val="clear" w:color="auto" w:fill="84E290" w:themeFill="accent3" w:themeFillTint="66"/>
            <w:vAlign w:val="center"/>
          </w:tcPr>
          <w:p w14:paraId="51C79371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F077CD" w14:paraId="6C7FD9C5" w14:textId="77777777" w:rsidTr="007C053E">
        <w:trPr>
          <w:trHeight w:val="359"/>
          <w:jc w:val="center"/>
        </w:trPr>
        <w:tc>
          <w:tcPr>
            <w:tcW w:w="4531" w:type="dxa"/>
            <w:vMerge/>
            <w:shd w:val="clear" w:color="auto" w:fill="DAE9F7" w:themeFill="text2" w:themeFillTint="1A"/>
            <w:vAlign w:val="center"/>
          </w:tcPr>
          <w:p w14:paraId="1B4EAAFA" w14:textId="77777777" w:rsidR="00F077CD" w:rsidRPr="00270689" w:rsidRDefault="00F077CD" w:rsidP="007C053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7" w:type="dxa"/>
            <w:vMerge/>
            <w:shd w:val="clear" w:color="auto" w:fill="DAE9F7" w:themeFill="text2" w:themeFillTint="1A"/>
            <w:vAlign w:val="center"/>
          </w:tcPr>
          <w:p w14:paraId="3401F523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72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A262205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65" w:type="dxa"/>
            <w:shd w:val="clear" w:color="auto" w:fill="F6C5AC" w:themeFill="accent2" w:themeFillTint="66"/>
          </w:tcPr>
          <w:p w14:paraId="33F3FFA5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32A33103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99C1249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3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3765E53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3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F0D6DE4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0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13DB892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7DE6C5D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0AF015E3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78460BC" w14:textId="77777777" w:rsidR="00F077CD" w:rsidRPr="00270689" w:rsidRDefault="00F077CD" w:rsidP="007C053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F077CD" w:rsidRPr="00291FA9" w14:paraId="4DCFCB3D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FD253B9" w14:textId="77777777" w:rsidR="00F077CD" w:rsidRPr="00291FA9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91FA9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PIANIFICAZIONE STRATEGICA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42E2D578" w14:textId="77777777" w:rsidR="00F077CD" w:rsidRPr="00291FA9" w:rsidRDefault="00F077CD" w:rsidP="007C053E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91FA9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Daniela La Foresta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132440C7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65" w:type="dxa"/>
            <w:vAlign w:val="center"/>
          </w:tcPr>
          <w:p w14:paraId="70D5C025" w14:textId="77777777" w:rsidR="00F077CD" w:rsidRPr="00907EFD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 xml:space="preserve">19 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>ore 12.00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533951F0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12.00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59093FD3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21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12.00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52E2611C" w14:textId="77777777" w:rsidR="00F077CD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12.00</w:t>
            </w:r>
          </w:p>
          <w:p w14:paraId="51B458BF" w14:textId="77777777" w:rsidR="00F077CD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0EBD6E9B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1448F446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12.00</w:t>
            </w:r>
          </w:p>
        </w:tc>
      </w:tr>
      <w:tr w:rsidR="00F077CD" w:rsidRPr="00291FA9" w14:paraId="51D69743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7B4CAA3" w14:textId="77777777" w:rsidR="00F077CD" w:rsidRPr="00291FA9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SISTEMI AGROALIMENTARI E POLITICHE INTERNAZIONALI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2DCEA323" w14:textId="77777777" w:rsidR="00F077CD" w:rsidRPr="00291FA9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Fabio </w:t>
            </w:r>
            <w:proofErr w:type="spellStart"/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Verneau</w:t>
            </w:r>
            <w:proofErr w:type="spellEnd"/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6B5539F9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65" w:type="dxa"/>
            <w:vAlign w:val="center"/>
          </w:tcPr>
          <w:p w14:paraId="3F9DF181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18 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ore 10.30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2946B902" w14:textId="77777777" w:rsidR="00F077CD" w:rsidRPr="00776AA1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76AA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19343EB9" w14:textId="77777777" w:rsidR="00F077CD" w:rsidRPr="00776AA1" w:rsidRDefault="00F077CD" w:rsidP="007C053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76AA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0456ED24" w14:textId="77777777" w:rsidR="00F077CD" w:rsidRDefault="00F077CD" w:rsidP="007C053E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lang w:val="it-IT"/>
              </w:rPr>
            </w:pPr>
            <w:r w:rsidRPr="00776AA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  <w:p w14:paraId="15D43ED2" w14:textId="77777777" w:rsidR="00F077CD" w:rsidRPr="00776AA1" w:rsidRDefault="00F077CD" w:rsidP="007C053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0A7AAF5F" w14:textId="77777777" w:rsidR="00F077CD" w:rsidRPr="00776AA1" w:rsidRDefault="00F077CD" w:rsidP="007C053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76AA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1FA68204" w14:textId="77777777" w:rsidR="00F077CD" w:rsidRPr="00776AA1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776AA1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</w:tr>
      <w:tr w:rsidR="00F077CD" w:rsidRPr="00291FA9" w14:paraId="17DBB449" w14:textId="77777777" w:rsidTr="007C053E">
        <w:trPr>
          <w:trHeight w:val="265"/>
          <w:jc w:val="center"/>
        </w:trPr>
        <w:tc>
          <w:tcPr>
            <w:tcW w:w="4531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075CDF1" w14:textId="77777777" w:rsidR="00F077CD" w:rsidRPr="00291FA9" w:rsidRDefault="00F077CD" w:rsidP="007C053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GESTIONE ED ORGANIZZAZIONE DELLE CATENE GLOBALI DEL VALORE NEL SETTORE ALIMENTARE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  <w:vAlign w:val="center"/>
          </w:tcPr>
          <w:p w14:paraId="326A5FE8" w14:textId="77777777" w:rsidR="00F077CD" w:rsidRPr="00291FA9" w:rsidRDefault="00F077CD" w:rsidP="007C053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Maria Rosaria Simeone</w:t>
            </w:r>
          </w:p>
        </w:tc>
        <w:tc>
          <w:tcPr>
            <w:tcW w:w="1721" w:type="dxa"/>
            <w:tcMar>
              <w:top w:w="170" w:type="dxa"/>
              <w:bottom w:w="170" w:type="dxa"/>
            </w:tcMar>
            <w:vAlign w:val="center"/>
          </w:tcPr>
          <w:p w14:paraId="35EE1A74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65" w:type="dxa"/>
            <w:vAlign w:val="center"/>
          </w:tcPr>
          <w:p w14:paraId="0A799F72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18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435" w:type="dxa"/>
            <w:tcMar>
              <w:top w:w="170" w:type="dxa"/>
              <w:bottom w:w="170" w:type="dxa"/>
            </w:tcMar>
            <w:vAlign w:val="center"/>
          </w:tcPr>
          <w:p w14:paraId="76E6A0F1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433" w:type="dxa"/>
            <w:tcMar>
              <w:top w:w="170" w:type="dxa"/>
              <w:bottom w:w="170" w:type="dxa"/>
            </w:tcMar>
            <w:vAlign w:val="center"/>
          </w:tcPr>
          <w:p w14:paraId="08B9372A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400" w:type="dxa"/>
            <w:tcMar>
              <w:top w:w="170" w:type="dxa"/>
              <w:bottom w:w="170" w:type="dxa"/>
            </w:tcMar>
            <w:vAlign w:val="center"/>
          </w:tcPr>
          <w:p w14:paraId="4485F23E" w14:textId="77777777" w:rsidR="00F077CD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  <w:p w14:paraId="61AAFFE6" w14:textId="77777777" w:rsidR="00F077CD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7828106A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340AA7FF" w14:textId="77777777" w:rsidR="00F077CD" w:rsidRPr="00291FA9" w:rsidRDefault="00F077CD" w:rsidP="007C053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15EE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 ore 10.30</w:t>
            </w:r>
          </w:p>
        </w:tc>
      </w:tr>
    </w:tbl>
    <w:p w14:paraId="62A01568" w14:textId="77777777" w:rsidR="00F077CD" w:rsidRPr="00291FA9" w:rsidRDefault="00F077CD" w:rsidP="00F077CD">
      <w:pPr>
        <w:tabs>
          <w:tab w:val="left" w:pos="1995"/>
        </w:tabs>
        <w:rPr>
          <w:color w:val="000000" w:themeColor="text1"/>
        </w:rPr>
      </w:pPr>
    </w:p>
    <w:p w14:paraId="32621C29" w14:textId="77777777" w:rsidR="00F077CD" w:rsidRPr="00C70674" w:rsidRDefault="00F077CD" w:rsidP="00F077CD">
      <w:pPr>
        <w:tabs>
          <w:tab w:val="left" w:pos="1995"/>
        </w:tabs>
      </w:pPr>
    </w:p>
    <w:p w14:paraId="34956D67" w14:textId="77777777" w:rsidR="00CF2C8B" w:rsidRDefault="00CF2C8B" w:rsidP="005814A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CF2C8B" w:rsidSect="00306F12">
      <w:headerReference w:type="default" r:id="rId13"/>
      <w:pgSz w:w="16838" w:h="11906" w:orient="landscape" w:code="9"/>
      <w:pgMar w:top="709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5DE07" w14:textId="77777777" w:rsidR="00FD6E43" w:rsidRDefault="00FD6E43" w:rsidP="00D4163D">
      <w:r>
        <w:separator/>
      </w:r>
    </w:p>
  </w:endnote>
  <w:endnote w:type="continuationSeparator" w:id="0">
    <w:p w14:paraId="65A3DFDC" w14:textId="77777777" w:rsidR="00FD6E43" w:rsidRDefault="00FD6E43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594BE" w14:textId="77777777" w:rsidR="00FD6E43" w:rsidRDefault="00FD6E43" w:rsidP="00D4163D">
      <w:r>
        <w:separator/>
      </w:r>
    </w:p>
  </w:footnote>
  <w:footnote w:type="continuationSeparator" w:id="0">
    <w:p w14:paraId="61A4E8C8" w14:textId="77777777" w:rsidR="00FD6E43" w:rsidRDefault="00FD6E43" w:rsidP="00D4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AAF5" w14:textId="77777777" w:rsidR="00306F12" w:rsidRDefault="00306F12">
    <w:pPr>
      <w:pStyle w:val="Intestazione"/>
    </w:pPr>
  </w:p>
  <w:p w14:paraId="13E20A81" w14:textId="77777777" w:rsidR="00306F12" w:rsidRDefault="00306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3A644CEC"/>
    <w:multiLevelType w:val="hybridMultilevel"/>
    <w:tmpl w:val="737E3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2EFF"/>
    <w:multiLevelType w:val="hybridMultilevel"/>
    <w:tmpl w:val="64B4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6"/>
  </w:num>
  <w:num w:numId="2" w16cid:durableId="584995609">
    <w:abstractNumId w:val="0"/>
  </w:num>
  <w:num w:numId="3" w16cid:durableId="197354026">
    <w:abstractNumId w:val="4"/>
  </w:num>
  <w:num w:numId="4" w16cid:durableId="1427533320">
    <w:abstractNumId w:val="5"/>
  </w:num>
  <w:num w:numId="5" w16cid:durableId="1143156384">
    <w:abstractNumId w:val="3"/>
  </w:num>
  <w:num w:numId="6" w16cid:durableId="894776111">
    <w:abstractNumId w:val="1"/>
  </w:num>
  <w:num w:numId="7" w16cid:durableId="171954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27E1"/>
    <w:rsid w:val="0000588A"/>
    <w:rsid w:val="000119E7"/>
    <w:rsid w:val="00012F68"/>
    <w:rsid w:val="00021C2F"/>
    <w:rsid w:val="000244E3"/>
    <w:rsid w:val="00047B7D"/>
    <w:rsid w:val="00056EC8"/>
    <w:rsid w:val="00057E16"/>
    <w:rsid w:val="0006078E"/>
    <w:rsid w:val="0006147E"/>
    <w:rsid w:val="00067B34"/>
    <w:rsid w:val="00083D5A"/>
    <w:rsid w:val="00094C46"/>
    <w:rsid w:val="000A1911"/>
    <w:rsid w:val="000A31DF"/>
    <w:rsid w:val="000A4F50"/>
    <w:rsid w:val="000C58ED"/>
    <w:rsid w:val="000D137F"/>
    <w:rsid w:val="000D2F6F"/>
    <w:rsid w:val="000D301B"/>
    <w:rsid w:val="000D3F00"/>
    <w:rsid w:val="000D4B5B"/>
    <w:rsid w:val="000D51D8"/>
    <w:rsid w:val="000E1EA2"/>
    <w:rsid w:val="000E2DB0"/>
    <w:rsid w:val="000E4450"/>
    <w:rsid w:val="000F1BAE"/>
    <w:rsid w:val="000F5418"/>
    <w:rsid w:val="00102255"/>
    <w:rsid w:val="00113FC6"/>
    <w:rsid w:val="0013036D"/>
    <w:rsid w:val="001319C2"/>
    <w:rsid w:val="00141E3E"/>
    <w:rsid w:val="00151E15"/>
    <w:rsid w:val="00151EF2"/>
    <w:rsid w:val="00152465"/>
    <w:rsid w:val="00152D04"/>
    <w:rsid w:val="00164C00"/>
    <w:rsid w:val="001678FA"/>
    <w:rsid w:val="00175834"/>
    <w:rsid w:val="001761BE"/>
    <w:rsid w:val="0018628D"/>
    <w:rsid w:val="001D1EEF"/>
    <w:rsid w:val="001D29FB"/>
    <w:rsid w:val="001D2ADB"/>
    <w:rsid w:val="001E0E64"/>
    <w:rsid w:val="001F4281"/>
    <w:rsid w:val="00215EE6"/>
    <w:rsid w:val="002177E7"/>
    <w:rsid w:val="00220188"/>
    <w:rsid w:val="00221A63"/>
    <w:rsid w:val="00222288"/>
    <w:rsid w:val="00230396"/>
    <w:rsid w:val="00231CF0"/>
    <w:rsid w:val="00240C03"/>
    <w:rsid w:val="00256C14"/>
    <w:rsid w:val="00257A2D"/>
    <w:rsid w:val="00257C60"/>
    <w:rsid w:val="00260F99"/>
    <w:rsid w:val="00265778"/>
    <w:rsid w:val="00272630"/>
    <w:rsid w:val="0027450A"/>
    <w:rsid w:val="00280932"/>
    <w:rsid w:val="00291FA9"/>
    <w:rsid w:val="002956DF"/>
    <w:rsid w:val="002A5F37"/>
    <w:rsid w:val="002C360A"/>
    <w:rsid w:val="002C4C89"/>
    <w:rsid w:val="002C5BB9"/>
    <w:rsid w:val="002D20BF"/>
    <w:rsid w:val="002D21DF"/>
    <w:rsid w:val="002E1F6A"/>
    <w:rsid w:val="002E31CC"/>
    <w:rsid w:val="002E3D08"/>
    <w:rsid w:val="002F0AD8"/>
    <w:rsid w:val="00303548"/>
    <w:rsid w:val="0030409B"/>
    <w:rsid w:val="00306F12"/>
    <w:rsid w:val="00307C16"/>
    <w:rsid w:val="00313498"/>
    <w:rsid w:val="003240CD"/>
    <w:rsid w:val="0032416C"/>
    <w:rsid w:val="00325964"/>
    <w:rsid w:val="00327007"/>
    <w:rsid w:val="00327972"/>
    <w:rsid w:val="003403D1"/>
    <w:rsid w:val="00341C89"/>
    <w:rsid w:val="003520E5"/>
    <w:rsid w:val="003649CC"/>
    <w:rsid w:val="0037110C"/>
    <w:rsid w:val="00371214"/>
    <w:rsid w:val="00380CD0"/>
    <w:rsid w:val="003A184F"/>
    <w:rsid w:val="003A3595"/>
    <w:rsid w:val="003A6899"/>
    <w:rsid w:val="003B629C"/>
    <w:rsid w:val="003C4C4B"/>
    <w:rsid w:val="003E233A"/>
    <w:rsid w:val="003F37B4"/>
    <w:rsid w:val="003F46A2"/>
    <w:rsid w:val="003F7F7F"/>
    <w:rsid w:val="0040218C"/>
    <w:rsid w:val="00435D32"/>
    <w:rsid w:val="004370B6"/>
    <w:rsid w:val="004378C8"/>
    <w:rsid w:val="004462C1"/>
    <w:rsid w:val="0044750F"/>
    <w:rsid w:val="00454DEB"/>
    <w:rsid w:val="00465750"/>
    <w:rsid w:val="004660A2"/>
    <w:rsid w:val="00466E02"/>
    <w:rsid w:val="00473996"/>
    <w:rsid w:val="0048143D"/>
    <w:rsid w:val="00483D88"/>
    <w:rsid w:val="0048430C"/>
    <w:rsid w:val="004860C2"/>
    <w:rsid w:val="00486D86"/>
    <w:rsid w:val="00490283"/>
    <w:rsid w:val="004915E3"/>
    <w:rsid w:val="00493B86"/>
    <w:rsid w:val="00497EFA"/>
    <w:rsid w:val="004A3936"/>
    <w:rsid w:val="004A4128"/>
    <w:rsid w:val="004B3F86"/>
    <w:rsid w:val="004C0E2F"/>
    <w:rsid w:val="004C538B"/>
    <w:rsid w:val="004D21A5"/>
    <w:rsid w:val="004D3A53"/>
    <w:rsid w:val="004D40C7"/>
    <w:rsid w:val="004E1574"/>
    <w:rsid w:val="004F4A8B"/>
    <w:rsid w:val="004F4D97"/>
    <w:rsid w:val="00501FD2"/>
    <w:rsid w:val="00504E2A"/>
    <w:rsid w:val="005146E2"/>
    <w:rsid w:val="00522696"/>
    <w:rsid w:val="005229FE"/>
    <w:rsid w:val="0052699A"/>
    <w:rsid w:val="00533937"/>
    <w:rsid w:val="00537F9A"/>
    <w:rsid w:val="00547563"/>
    <w:rsid w:val="00553EB9"/>
    <w:rsid w:val="00561139"/>
    <w:rsid w:val="00570F10"/>
    <w:rsid w:val="00576CC3"/>
    <w:rsid w:val="00576F9C"/>
    <w:rsid w:val="005814A8"/>
    <w:rsid w:val="00594276"/>
    <w:rsid w:val="00594C58"/>
    <w:rsid w:val="005A0A80"/>
    <w:rsid w:val="005B1B4D"/>
    <w:rsid w:val="005B7FE6"/>
    <w:rsid w:val="005C28C1"/>
    <w:rsid w:val="005C4BD0"/>
    <w:rsid w:val="005D5CEC"/>
    <w:rsid w:val="005D68ED"/>
    <w:rsid w:val="005E24D9"/>
    <w:rsid w:val="005E72D0"/>
    <w:rsid w:val="005F2C36"/>
    <w:rsid w:val="00607B0B"/>
    <w:rsid w:val="006214BE"/>
    <w:rsid w:val="006362D1"/>
    <w:rsid w:val="00645E2A"/>
    <w:rsid w:val="00663BEE"/>
    <w:rsid w:val="00670931"/>
    <w:rsid w:val="0068380D"/>
    <w:rsid w:val="00686E7C"/>
    <w:rsid w:val="0068701B"/>
    <w:rsid w:val="00691024"/>
    <w:rsid w:val="0069106F"/>
    <w:rsid w:val="006949E0"/>
    <w:rsid w:val="00696721"/>
    <w:rsid w:val="00697A1C"/>
    <w:rsid w:val="006A0CEC"/>
    <w:rsid w:val="006B0FA9"/>
    <w:rsid w:val="006C14A3"/>
    <w:rsid w:val="006D3C1E"/>
    <w:rsid w:val="006E53E1"/>
    <w:rsid w:val="006E5811"/>
    <w:rsid w:val="006F5B9B"/>
    <w:rsid w:val="006F5EB5"/>
    <w:rsid w:val="006F624C"/>
    <w:rsid w:val="007110C8"/>
    <w:rsid w:val="0071497C"/>
    <w:rsid w:val="007228DE"/>
    <w:rsid w:val="007245AF"/>
    <w:rsid w:val="00726040"/>
    <w:rsid w:val="00727B27"/>
    <w:rsid w:val="007374FE"/>
    <w:rsid w:val="00741A67"/>
    <w:rsid w:val="00741DC2"/>
    <w:rsid w:val="00743ACB"/>
    <w:rsid w:val="00744D0A"/>
    <w:rsid w:val="00746FD3"/>
    <w:rsid w:val="007529EF"/>
    <w:rsid w:val="00760D4A"/>
    <w:rsid w:val="007677D8"/>
    <w:rsid w:val="00767AEC"/>
    <w:rsid w:val="00773236"/>
    <w:rsid w:val="0077609E"/>
    <w:rsid w:val="00776AA1"/>
    <w:rsid w:val="007929A9"/>
    <w:rsid w:val="007C6D2F"/>
    <w:rsid w:val="007C6EAD"/>
    <w:rsid w:val="007D6749"/>
    <w:rsid w:val="007D7BDC"/>
    <w:rsid w:val="007F01C3"/>
    <w:rsid w:val="008011EF"/>
    <w:rsid w:val="00811150"/>
    <w:rsid w:val="00813991"/>
    <w:rsid w:val="00823344"/>
    <w:rsid w:val="0082489E"/>
    <w:rsid w:val="00831A3A"/>
    <w:rsid w:val="0084481A"/>
    <w:rsid w:val="00846067"/>
    <w:rsid w:val="008461CB"/>
    <w:rsid w:val="00850E5B"/>
    <w:rsid w:val="00855ED8"/>
    <w:rsid w:val="00856CE5"/>
    <w:rsid w:val="00857B0E"/>
    <w:rsid w:val="008673BC"/>
    <w:rsid w:val="00872C09"/>
    <w:rsid w:val="00875D4D"/>
    <w:rsid w:val="0089035E"/>
    <w:rsid w:val="00894D0F"/>
    <w:rsid w:val="00896291"/>
    <w:rsid w:val="008A088B"/>
    <w:rsid w:val="008B07FD"/>
    <w:rsid w:val="008B5B79"/>
    <w:rsid w:val="008B7945"/>
    <w:rsid w:val="008C76EF"/>
    <w:rsid w:val="008D1FC7"/>
    <w:rsid w:val="008E11D5"/>
    <w:rsid w:val="008E19E4"/>
    <w:rsid w:val="008E2E02"/>
    <w:rsid w:val="008E310C"/>
    <w:rsid w:val="008E4B20"/>
    <w:rsid w:val="008E4C64"/>
    <w:rsid w:val="008F5495"/>
    <w:rsid w:val="009074DB"/>
    <w:rsid w:val="00907EFD"/>
    <w:rsid w:val="0091097A"/>
    <w:rsid w:val="009114C5"/>
    <w:rsid w:val="00917CB6"/>
    <w:rsid w:val="00924D06"/>
    <w:rsid w:val="00930E94"/>
    <w:rsid w:val="00932E74"/>
    <w:rsid w:val="0093724B"/>
    <w:rsid w:val="009441FF"/>
    <w:rsid w:val="00952B41"/>
    <w:rsid w:val="009623A7"/>
    <w:rsid w:val="00992EA3"/>
    <w:rsid w:val="009A1127"/>
    <w:rsid w:val="009A43CD"/>
    <w:rsid w:val="009B1454"/>
    <w:rsid w:val="009B4AAE"/>
    <w:rsid w:val="009C4AE2"/>
    <w:rsid w:val="009D70F0"/>
    <w:rsid w:val="009E4305"/>
    <w:rsid w:val="009F12E9"/>
    <w:rsid w:val="009F2B65"/>
    <w:rsid w:val="00A06E64"/>
    <w:rsid w:val="00A107A0"/>
    <w:rsid w:val="00A30EB2"/>
    <w:rsid w:val="00A34538"/>
    <w:rsid w:val="00A34B0E"/>
    <w:rsid w:val="00A36496"/>
    <w:rsid w:val="00A41BE2"/>
    <w:rsid w:val="00A4445F"/>
    <w:rsid w:val="00A44DA2"/>
    <w:rsid w:val="00A45F64"/>
    <w:rsid w:val="00A5327F"/>
    <w:rsid w:val="00A75372"/>
    <w:rsid w:val="00A846DF"/>
    <w:rsid w:val="00A93E65"/>
    <w:rsid w:val="00AA78A1"/>
    <w:rsid w:val="00AB0E66"/>
    <w:rsid w:val="00AC1030"/>
    <w:rsid w:val="00AC28B1"/>
    <w:rsid w:val="00AD088D"/>
    <w:rsid w:val="00AD63A9"/>
    <w:rsid w:val="00AE385C"/>
    <w:rsid w:val="00AF0460"/>
    <w:rsid w:val="00B219A6"/>
    <w:rsid w:val="00B266A9"/>
    <w:rsid w:val="00B31679"/>
    <w:rsid w:val="00B63F81"/>
    <w:rsid w:val="00B64FE1"/>
    <w:rsid w:val="00B6701B"/>
    <w:rsid w:val="00B72A34"/>
    <w:rsid w:val="00B73304"/>
    <w:rsid w:val="00B73DF2"/>
    <w:rsid w:val="00B826C7"/>
    <w:rsid w:val="00B852F6"/>
    <w:rsid w:val="00B86AA0"/>
    <w:rsid w:val="00B9212B"/>
    <w:rsid w:val="00B95C09"/>
    <w:rsid w:val="00BB1EA3"/>
    <w:rsid w:val="00BB64C8"/>
    <w:rsid w:val="00BB6759"/>
    <w:rsid w:val="00BC4E26"/>
    <w:rsid w:val="00BD5465"/>
    <w:rsid w:val="00BD7892"/>
    <w:rsid w:val="00BF178E"/>
    <w:rsid w:val="00BF4BDC"/>
    <w:rsid w:val="00C0164A"/>
    <w:rsid w:val="00C0645C"/>
    <w:rsid w:val="00C1550A"/>
    <w:rsid w:val="00C219D2"/>
    <w:rsid w:val="00C3142F"/>
    <w:rsid w:val="00C33320"/>
    <w:rsid w:val="00C65216"/>
    <w:rsid w:val="00C67FB7"/>
    <w:rsid w:val="00C70674"/>
    <w:rsid w:val="00C77000"/>
    <w:rsid w:val="00C77445"/>
    <w:rsid w:val="00CA21C6"/>
    <w:rsid w:val="00CC1863"/>
    <w:rsid w:val="00CE2773"/>
    <w:rsid w:val="00CF2C8B"/>
    <w:rsid w:val="00CF4B05"/>
    <w:rsid w:val="00D003CC"/>
    <w:rsid w:val="00D15911"/>
    <w:rsid w:val="00D16534"/>
    <w:rsid w:val="00D27EC2"/>
    <w:rsid w:val="00D365EB"/>
    <w:rsid w:val="00D37C7B"/>
    <w:rsid w:val="00D4163D"/>
    <w:rsid w:val="00D42E88"/>
    <w:rsid w:val="00D45ABB"/>
    <w:rsid w:val="00D460C3"/>
    <w:rsid w:val="00D71CF8"/>
    <w:rsid w:val="00D81835"/>
    <w:rsid w:val="00D9572B"/>
    <w:rsid w:val="00DA1FCF"/>
    <w:rsid w:val="00DA48CD"/>
    <w:rsid w:val="00DA6BD1"/>
    <w:rsid w:val="00DB642A"/>
    <w:rsid w:val="00DD0AAE"/>
    <w:rsid w:val="00DD3A20"/>
    <w:rsid w:val="00DE0AF7"/>
    <w:rsid w:val="00DE4D73"/>
    <w:rsid w:val="00DE717F"/>
    <w:rsid w:val="00DF4EB7"/>
    <w:rsid w:val="00DF74CF"/>
    <w:rsid w:val="00E01219"/>
    <w:rsid w:val="00E050A0"/>
    <w:rsid w:val="00E07581"/>
    <w:rsid w:val="00E21E6E"/>
    <w:rsid w:val="00E242FD"/>
    <w:rsid w:val="00E31536"/>
    <w:rsid w:val="00E37373"/>
    <w:rsid w:val="00E376A3"/>
    <w:rsid w:val="00E4205F"/>
    <w:rsid w:val="00E52C28"/>
    <w:rsid w:val="00E53504"/>
    <w:rsid w:val="00E61835"/>
    <w:rsid w:val="00E706AB"/>
    <w:rsid w:val="00E82D2E"/>
    <w:rsid w:val="00E85B23"/>
    <w:rsid w:val="00E9514E"/>
    <w:rsid w:val="00EA2712"/>
    <w:rsid w:val="00EA7CAC"/>
    <w:rsid w:val="00EB6B73"/>
    <w:rsid w:val="00EC7659"/>
    <w:rsid w:val="00ED4237"/>
    <w:rsid w:val="00EE421D"/>
    <w:rsid w:val="00EF5C39"/>
    <w:rsid w:val="00EF5F31"/>
    <w:rsid w:val="00F03209"/>
    <w:rsid w:val="00F04E5F"/>
    <w:rsid w:val="00F077CD"/>
    <w:rsid w:val="00F14C0D"/>
    <w:rsid w:val="00F364D0"/>
    <w:rsid w:val="00F43406"/>
    <w:rsid w:val="00F46C0C"/>
    <w:rsid w:val="00F478A8"/>
    <w:rsid w:val="00F5333F"/>
    <w:rsid w:val="00F54AD0"/>
    <w:rsid w:val="00F66FA3"/>
    <w:rsid w:val="00F728C8"/>
    <w:rsid w:val="00F73E88"/>
    <w:rsid w:val="00F9244E"/>
    <w:rsid w:val="00F925D4"/>
    <w:rsid w:val="00F95DC5"/>
    <w:rsid w:val="00FA495B"/>
    <w:rsid w:val="00FA5C6A"/>
    <w:rsid w:val="00FB16D2"/>
    <w:rsid w:val="00FB2EAF"/>
    <w:rsid w:val="00FD21F2"/>
    <w:rsid w:val="00FD55A1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4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2">
    <w:name w:val="Normale2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  <w:style w:type="paragraph" w:customStyle="1" w:styleId="Normale1">
    <w:name w:val="Normale1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Props1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5B21A-1B17-44E2-8D87-E682FEC400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7</cp:revision>
  <dcterms:created xsi:type="dcterms:W3CDTF">2025-08-05T14:45:00Z</dcterms:created>
  <dcterms:modified xsi:type="dcterms:W3CDTF">2025-08-06T11:43:00Z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